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2B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166EC6EE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32D265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4C9A9B1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23D7A7B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B909D71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5F4F34F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4126EFE5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CE0800" w14:textId="50354FA2"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AE26EA">
        <w:rPr>
          <w:rFonts w:ascii="仿宋_GB2312" w:eastAsia="仿宋_GB2312"/>
          <w:sz w:val="32"/>
          <w:szCs w:val="32"/>
        </w:rPr>
        <w:t>0</w:t>
      </w:r>
      <w:r w:rsidR="007205E3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4159961" w14:textId="77777777" w:rsidR="00A1023A" w:rsidRPr="00FA440F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3BA9EC9D" w14:textId="71D57631"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bookmarkStart w:id="1" w:name="OLE_LINK1"/>
      <w:r>
        <w:rPr>
          <w:rFonts w:ascii="黑体" w:eastAsia="黑体" w:hint="eastAsia"/>
          <w:sz w:val="44"/>
          <w:szCs w:val="44"/>
        </w:rPr>
        <w:t>关于</w:t>
      </w:r>
      <w:bookmarkStart w:id="2" w:name="_Hlk190863942"/>
      <w:bookmarkEnd w:id="0"/>
      <w:proofErr w:type="gramStart"/>
      <w:r w:rsidR="007205E3" w:rsidRPr="007205E3">
        <w:rPr>
          <w:rFonts w:ascii="黑体" w:eastAsia="黑体" w:hint="eastAsia"/>
          <w:sz w:val="44"/>
          <w:szCs w:val="44"/>
        </w:rPr>
        <w:t>铂云溪院</w:t>
      </w:r>
      <w:proofErr w:type="gramEnd"/>
      <w:r w:rsidR="007205E3" w:rsidRPr="007205E3">
        <w:rPr>
          <w:rFonts w:ascii="黑体" w:eastAsia="黑体" w:hint="eastAsia"/>
          <w:sz w:val="44"/>
          <w:szCs w:val="44"/>
        </w:rPr>
        <w:t>1-3#、5-13#、15-20#、23#楼、42#变电所、43#变电所、门卫一、二期地下室</w:t>
      </w:r>
      <w:r w:rsidR="00AE26EA">
        <w:rPr>
          <w:rFonts w:ascii="黑体" w:eastAsia="黑体" w:hint="eastAsia"/>
          <w:sz w:val="44"/>
          <w:szCs w:val="44"/>
        </w:rPr>
        <w:t>项目</w:t>
      </w:r>
      <w:bookmarkEnd w:id="2"/>
      <w:r>
        <w:rPr>
          <w:rFonts w:ascii="黑体" w:eastAsia="黑体" w:hint="eastAsia"/>
          <w:sz w:val="44"/>
          <w:szCs w:val="44"/>
        </w:rPr>
        <w:t>通过交付使用验收的通知</w:t>
      </w:r>
      <w:bookmarkEnd w:id="1"/>
    </w:p>
    <w:p w14:paraId="00E71CBA" w14:textId="77777777"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45CF4E" w14:textId="42F1D3B4" w:rsidR="00A1023A" w:rsidRDefault="007205E3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proofErr w:type="gramStart"/>
      <w:r w:rsidRPr="007205E3">
        <w:rPr>
          <w:rFonts w:ascii="仿宋_GB2312" w:eastAsia="仿宋_GB2312" w:hint="eastAsia"/>
          <w:sz w:val="32"/>
          <w:szCs w:val="32"/>
        </w:rPr>
        <w:t>无锡兴卓置业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14:paraId="3A2EC4F8" w14:textId="42B97732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3" w:name="OLE_LINK2"/>
      <w:r>
        <w:rPr>
          <w:rFonts w:ascii="仿宋_GB2312" w:eastAsia="仿宋_GB2312" w:hint="eastAsia"/>
          <w:sz w:val="32"/>
          <w:szCs w:val="32"/>
        </w:rPr>
        <w:t>你公司《关于</w:t>
      </w:r>
      <w:r w:rsidR="007205E3" w:rsidRPr="007205E3">
        <w:rPr>
          <w:rFonts w:ascii="仿宋_GB2312" w:eastAsia="仿宋_GB2312" w:hint="eastAsia"/>
          <w:sz w:val="32"/>
          <w:szCs w:val="32"/>
        </w:rPr>
        <w:t>铂云溪院1-3#、5-13#、15-20#、23#楼、42#变电所、43#变电所、门卫一、二期地下室项目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74AD5DD5" w14:textId="77777777" w:rsidR="007205E3" w:rsidRDefault="007205E3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7205E3">
        <w:rPr>
          <w:rFonts w:ascii="仿宋_GB2312" w:eastAsia="仿宋_GB2312" w:hint="eastAsia"/>
          <w:sz w:val="32"/>
          <w:szCs w:val="32"/>
        </w:rPr>
        <w:t>无锡兴卓置业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有限公司此次交付的项目名称为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二期，地块编号为: XDG-2020-10号地块，交付范围为1-3#、5-13#、15-20#、23#楼、42#变电所、43#变电所、门卫一、二期地下室。公安门牌号为：1#楼（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1-3）、2#楼（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4-6）、3#楼（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7-10）、5#楼（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11-14）、6#楼（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15-17）、7#楼（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18-21）、8#楼（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22-24）、9#楼（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25-27）、10#楼（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28-31）、11#楼（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32-34）、12#楼（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35-38）、13#楼（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39-41）、15#楼（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42-45）、16#楼（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46-49）、17#楼（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50-52）、18#楼（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lastRenderedPageBreak/>
        <w:t>53-55）、19#楼（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56-59）、20#楼（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60-63）、23#楼（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70-73）、42变电所（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130）、43#变电所（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131）、门卫一（</w:t>
      </w:r>
      <w:proofErr w:type="gramStart"/>
      <w:r w:rsidRPr="007205E3">
        <w:rPr>
          <w:rFonts w:ascii="仿宋_GB2312" w:eastAsia="仿宋_GB2312" w:hint="eastAsia"/>
          <w:sz w:val="32"/>
          <w:szCs w:val="32"/>
        </w:rPr>
        <w:t>铂云溪院</w:t>
      </w:r>
      <w:proofErr w:type="gramEnd"/>
      <w:r w:rsidRPr="007205E3">
        <w:rPr>
          <w:rFonts w:ascii="仿宋_GB2312" w:eastAsia="仿宋_GB2312" w:hint="eastAsia"/>
          <w:sz w:val="32"/>
          <w:szCs w:val="32"/>
        </w:rPr>
        <w:t>门卫一）。项目总建筑面积101208.23平方米。其中住宅用房建筑面积72933.82平方米，住宅户数402户；地下室建筑面积27643.81平方米。</w:t>
      </w:r>
    </w:p>
    <w:p w14:paraId="5AAA0E06" w14:textId="20AEBADB" w:rsidR="007F757F" w:rsidRDefault="007205E3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05E3">
        <w:rPr>
          <w:rFonts w:ascii="仿宋_GB2312" w:eastAsia="仿宋_GB2312" w:hint="eastAsia"/>
          <w:sz w:val="32"/>
          <w:szCs w:val="32"/>
        </w:rPr>
        <w:t>该项目由上海勘察设计研究院（集团）股份有限公司勘察；江苏博森建筑设计有限公司设计；通州建总集团有限公司施工；无锡市诚信项目管理投资咨询有限公司监理。现所申报的建设项目已全面竣工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14:paraId="440EF3D7" w14:textId="3FA29139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根据市规划、市政公用、绿化、质监、消防、公安、供电等单项验收合格的认定,经核查,该项目交付使用竣工验收申报材料齐全,符合《无锡市商品房交付使用管理办法》的相关规定,同意交付使用。</w:t>
      </w:r>
    </w:p>
    <w:p w14:paraId="0CAD48D7" w14:textId="77777777"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14:paraId="656BACE1" w14:textId="77777777"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6ED429AC" w14:textId="77777777"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BE8475C" w14:textId="551A72FB" w:rsidR="00A1023A" w:rsidRDefault="00C4218C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9D4DC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AE26EA">
        <w:rPr>
          <w:rFonts w:ascii="仿宋_GB2312" w:eastAsia="仿宋_GB2312"/>
          <w:sz w:val="32"/>
          <w:szCs w:val="32"/>
        </w:rPr>
        <w:t>1</w:t>
      </w:r>
      <w:r w:rsidR="009D4DCF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  <w:bookmarkEnd w:id="3"/>
    </w:p>
    <w:sectPr w:rsidR="00A1023A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7AA9" w14:textId="77777777" w:rsidR="00C36830" w:rsidRDefault="00C36830" w:rsidP="004B76D5">
      <w:r>
        <w:separator/>
      </w:r>
    </w:p>
  </w:endnote>
  <w:endnote w:type="continuationSeparator" w:id="0">
    <w:p w14:paraId="328AC94B" w14:textId="77777777" w:rsidR="00C36830" w:rsidRDefault="00C36830" w:rsidP="004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1F56" w14:textId="77777777" w:rsidR="00C36830" w:rsidRDefault="00C36830" w:rsidP="004B76D5">
      <w:r>
        <w:separator/>
      </w:r>
    </w:p>
  </w:footnote>
  <w:footnote w:type="continuationSeparator" w:id="0">
    <w:p w14:paraId="62F0A777" w14:textId="77777777" w:rsidR="00C36830" w:rsidRDefault="00C36830" w:rsidP="004B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3A"/>
    <w:rsid w:val="0006295E"/>
    <w:rsid w:val="001F6D81"/>
    <w:rsid w:val="00215ED2"/>
    <w:rsid w:val="00226BEF"/>
    <w:rsid w:val="0026494C"/>
    <w:rsid w:val="002D3B35"/>
    <w:rsid w:val="00395931"/>
    <w:rsid w:val="003B2742"/>
    <w:rsid w:val="003B76A5"/>
    <w:rsid w:val="00445C6F"/>
    <w:rsid w:val="004B76D5"/>
    <w:rsid w:val="004E7E73"/>
    <w:rsid w:val="004F1C18"/>
    <w:rsid w:val="00505DCE"/>
    <w:rsid w:val="005D09D4"/>
    <w:rsid w:val="005F4EA3"/>
    <w:rsid w:val="006641EB"/>
    <w:rsid w:val="006A0F75"/>
    <w:rsid w:val="006B648D"/>
    <w:rsid w:val="006E12E0"/>
    <w:rsid w:val="007050F0"/>
    <w:rsid w:val="007205E3"/>
    <w:rsid w:val="007215D8"/>
    <w:rsid w:val="00766257"/>
    <w:rsid w:val="00766F61"/>
    <w:rsid w:val="007A091F"/>
    <w:rsid w:val="007C21A6"/>
    <w:rsid w:val="007C317A"/>
    <w:rsid w:val="007E7BEE"/>
    <w:rsid w:val="007F757F"/>
    <w:rsid w:val="0081582C"/>
    <w:rsid w:val="00872F4F"/>
    <w:rsid w:val="009D4DCF"/>
    <w:rsid w:val="00A1023A"/>
    <w:rsid w:val="00A506C4"/>
    <w:rsid w:val="00A5387A"/>
    <w:rsid w:val="00A770DB"/>
    <w:rsid w:val="00AE26EA"/>
    <w:rsid w:val="00BB15D2"/>
    <w:rsid w:val="00BD3260"/>
    <w:rsid w:val="00C36830"/>
    <w:rsid w:val="00C4218C"/>
    <w:rsid w:val="00C66D05"/>
    <w:rsid w:val="00CD3E05"/>
    <w:rsid w:val="00CD7934"/>
    <w:rsid w:val="00D65B3E"/>
    <w:rsid w:val="00E21E31"/>
    <w:rsid w:val="00EA462A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ED33"/>
  <w15:docId w15:val="{795CF939-F03D-46C0-B612-743F9BA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天宇 高</cp:lastModifiedBy>
  <cp:revision>10</cp:revision>
  <cp:lastPrinted>2024-12-25T07:27:00Z</cp:lastPrinted>
  <dcterms:created xsi:type="dcterms:W3CDTF">2025-01-14T02:28:00Z</dcterms:created>
  <dcterms:modified xsi:type="dcterms:W3CDTF">2025-03-10T09:19:00Z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