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C2BD" w14:textId="352A7B65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7C988D18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0369DA04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0EDD8E84" w14:textId="0718ACB1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64B1273B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7B3AF4FF" w14:textId="12E6E20D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1FD5D06D" w14:textId="77777777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68A9ADC0" w14:textId="77777777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507B9BE1" w14:textId="2CA458A0" w:rsidR="00F54049" w:rsidRDefault="002414C8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锡房交付〔202</w:t>
      </w:r>
      <w:r w:rsidR="005B4553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 w:rsidR="008030BE">
        <w:rPr>
          <w:rFonts w:ascii="仿宋_GB2312" w:eastAsia="仿宋_GB2312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3117ED9E" w14:textId="77777777" w:rsidR="00F54049" w:rsidRDefault="00F54049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14:paraId="7E0388EE" w14:textId="7525A098" w:rsidR="00F54049" w:rsidRDefault="00C24A0A" w:rsidP="00C24A0A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r w:rsidRPr="00C24A0A">
        <w:rPr>
          <w:rFonts w:ascii="黑体" w:eastAsia="黑体" w:hint="eastAsia"/>
          <w:sz w:val="44"/>
          <w:szCs w:val="44"/>
        </w:rPr>
        <w:t>关于</w:t>
      </w:r>
      <w:bookmarkEnd w:id="0"/>
      <w:r w:rsidR="00C93B86">
        <w:rPr>
          <w:rFonts w:ascii="黑体" w:eastAsia="黑体" w:hint="eastAsia"/>
          <w:sz w:val="44"/>
          <w:szCs w:val="44"/>
        </w:rPr>
        <w:t>辰上南园</w:t>
      </w:r>
      <w:r w:rsidR="005B4553" w:rsidRPr="005B4553">
        <w:rPr>
          <w:rFonts w:ascii="黑体" w:eastAsia="黑体" w:hint="eastAsia"/>
          <w:sz w:val="44"/>
          <w:szCs w:val="44"/>
        </w:rPr>
        <w:t>1#-</w:t>
      </w:r>
      <w:r w:rsidR="008F5517">
        <w:rPr>
          <w:rFonts w:ascii="黑体" w:eastAsia="黑体"/>
          <w:sz w:val="44"/>
          <w:szCs w:val="44"/>
        </w:rPr>
        <w:t>14</w:t>
      </w:r>
      <w:r w:rsidR="005B4553">
        <w:rPr>
          <w:rFonts w:ascii="黑体" w:eastAsia="黑体" w:hint="eastAsia"/>
          <w:sz w:val="44"/>
          <w:szCs w:val="44"/>
        </w:rPr>
        <w:t>#</w:t>
      </w:r>
      <w:r w:rsidR="005B4553" w:rsidRPr="005B4553">
        <w:rPr>
          <w:rFonts w:ascii="黑体" w:eastAsia="黑体" w:hint="eastAsia"/>
          <w:sz w:val="44"/>
          <w:szCs w:val="44"/>
        </w:rPr>
        <w:t>楼</w:t>
      </w:r>
      <w:r w:rsidR="00C05031" w:rsidRPr="005B4553">
        <w:rPr>
          <w:rFonts w:ascii="黑体" w:eastAsia="黑体" w:hint="eastAsia"/>
          <w:sz w:val="44"/>
          <w:szCs w:val="44"/>
        </w:rPr>
        <w:t>、</w:t>
      </w:r>
      <w:r w:rsidR="005B4553" w:rsidRPr="005B4553">
        <w:rPr>
          <w:rFonts w:ascii="黑体" w:eastAsia="黑体" w:hint="eastAsia"/>
          <w:sz w:val="44"/>
          <w:szCs w:val="44"/>
        </w:rPr>
        <w:t>垃圾收集站</w:t>
      </w:r>
      <w:r w:rsidR="008F5517">
        <w:rPr>
          <w:rFonts w:ascii="黑体" w:eastAsia="黑体" w:hint="eastAsia"/>
          <w:sz w:val="44"/>
          <w:szCs w:val="44"/>
        </w:rPr>
        <w:t>、变电所</w:t>
      </w:r>
      <w:r w:rsidR="005B4553" w:rsidRPr="005B4553">
        <w:rPr>
          <w:rFonts w:ascii="黑体" w:eastAsia="黑体" w:hint="eastAsia"/>
          <w:sz w:val="44"/>
          <w:szCs w:val="44"/>
        </w:rPr>
        <w:t>及</w:t>
      </w:r>
      <w:r w:rsidR="006E0FF5" w:rsidRPr="006E0FF5">
        <w:rPr>
          <w:rFonts w:ascii="黑体" w:eastAsia="黑体" w:hint="eastAsia"/>
          <w:sz w:val="44"/>
          <w:szCs w:val="44"/>
        </w:rPr>
        <w:t>地下室</w:t>
      </w:r>
      <w:r w:rsidR="005B4553">
        <w:rPr>
          <w:rFonts w:ascii="黑体" w:eastAsia="黑体" w:hint="eastAsia"/>
          <w:sz w:val="44"/>
          <w:szCs w:val="44"/>
        </w:rPr>
        <w:t>项目</w:t>
      </w:r>
      <w:r w:rsidR="005B4553" w:rsidRPr="005B4553">
        <w:rPr>
          <w:rFonts w:ascii="黑体" w:eastAsia="黑体" w:hint="eastAsia"/>
          <w:sz w:val="44"/>
          <w:szCs w:val="44"/>
        </w:rPr>
        <w:t>通过交付使用验收的通知</w:t>
      </w:r>
    </w:p>
    <w:p w14:paraId="68A91E0D" w14:textId="77777777" w:rsidR="00F54049" w:rsidRPr="004E3A6E" w:rsidRDefault="00F54049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AF2C1D9" w14:textId="6D8C9BD6" w:rsidR="00F54049" w:rsidRDefault="005B4553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5B4553">
        <w:rPr>
          <w:rFonts w:ascii="仿宋_GB2312" w:eastAsia="仿宋_GB2312" w:hint="eastAsia"/>
          <w:sz w:val="32"/>
          <w:szCs w:val="32"/>
        </w:rPr>
        <w:t>无锡</w:t>
      </w:r>
      <w:r w:rsidR="00C93B86">
        <w:rPr>
          <w:rFonts w:ascii="仿宋_GB2312" w:eastAsia="仿宋_GB2312" w:hint="eastAsia"/>
          <w:sz w:val="32"/>
          <w:szCs w:val="32"/>
        </w:rPr>
        <w:t>金源锦宸置业</w:t>
      </w:r>
      <w:r w:rsidRPr="005B4553">
        <w:rPr>
          <w:rFonts w:ascii="仿宋_GB2312" w:eastAsia="仿宋_GB2312" w:hint="eastAsia"/>
          <w:sz w:val="32"/>
          <w:szCs w:val="32"/>
        </w:rPr>
        <w:t>有限公司</w:t>
      </w:r>
      <w:r w:rsidR="002414C8">
        <w:rPr>
          <w:rFonts w:ascii="仿宋_GB2312" w:eastAsia="仿宋_GB2312" w:hint="eastAsia"/>
          <w:sz w:val="32"/>
          <w:szCs w:val="32"/>
        </w:rPr>
        <w:t>：</w:t>
      </w:r>
    </w:p>
    <w:p w14:paraId="0E03759B" w14:textId="2E26E5EB" w:rsidR="00F54049" w:rsidRDefault="002414C8" w:rsidP="00C24A0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你公司《</w:t>
      </w:r>
      <w:r w:rsidR="005B4553" w:rsidRPr="005B4553">
        <w:rPr>
          <w:rFonts w:ascii="仿宋_GB2312" w:eastAsia="仿宋_GB2312" w:hint="eastAsia"/>
          <w:sz w:val="32"/>
          <w:szCs w:val="32"/>
        </w:rPr>
        <w:t>关于</w:t>
      </w:r>
      <w:r w:rsidR="00C93B86" w:rsidRPr="00C93B86">
        <w:rPr>
          <w:rFonts w:ascii="仿宋_GB2312" w:eastAsia="仿宋_GB2312" w:hAnsi="仿宋" w:hint="eastAsia"/>
          <w:sz w:val="32"/>
          <w:szCs w:val="32"/>
        </w:rPr>
        <w:t>辰上南园1#-</w:t>
      </w:r>
      <w:r w:rsidR="008F5517">
        <w:rPr>
          <w:rFonts w:ascii="仿宋_GB2312" w:eastAsia="仿宋_GB2312" w:hAnsi="仿宋"/>
          <w:sz w:val="32"/>
          <w:szCs w:val="32"/>
        </w:rPr>
        <w:t>14</w:t>
      </w:r>
      <w:r w:rsidR="00C93B86" w:rsidRPr="00C93B86">
        <w:rPr>
          <w:rFonts w:ascii="仿宋_GB2312" w:eastAsia="仿宋_GB2312" w:hAnsi="仿宋" w:hint="eastAsia"/>
          <w:sz w:val="32"/>
          <w:szCs w:val="32"/>
        </w:rPr>
        <w:t>#楼、垃圾收集站、变电所及地下车库项目</w:t>
      </w:r>
      <w:r w:rsidR="00C24A0A" w:rsidRPr="00C93B86">
        <w:rPr>
          <w:rFonts w:ascii="仿宋_GB2312" w:eastAsia="仿宋_GB2312" w:hint="eastAsia"/>
          <w:sz w:val="32"/>
          <w:szCs w:val="32"/>
        </w:rPr>
        <w:t>交付</w:t>
      </w:r>
      <w:r w:rsidR="00C24A0A" w:rsidRPr="00C24A0A">
        <w:rPr>
          <w:rFonts w:ascii="仿宋_GB2312" w:eastAsia="仿宋_GB2312" w:hint="eastAsia"/>
          <w:sz w:val="32"/>
          <w:szCs w:val="32"/>
        </w:rPr>
        <w:t>使用竣工验收的申请</w:t>
      </w:r>
      <w:r>
        <w:rPr>
          <w:rFonts w:ascii="仿宋_GB2312" w:eastAsia="仿宋_GB2312" w:hint="eastAsia"/>
          <w:sz w:val="32"/>
          <w:szCs w:val="32"/>
        </w:rPr>
        <w:t>》收悉。</w:t>
      </w:r>
    </w:p>
    <w:p w14:paraId="757A7C32" w14:textId="4CA7B312" w:rsidR="004E3A6E" w:rsidRDefault="00C93B86" w:rsidP="005B4553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B4553">
        <w:rPr>
          <w:rFonts w:ascii="仿宋_GB2312" w:eastAsia="仿宋_GB2312" w:hint="eastAsia"/>
          <w:sz w:val="32"/>
          <w:szCs w:val="32"/>
        </w:rPr>
        <w:t>无锡</w:t>
      </w:r>
      <w:r>
        <w:rPr>
          <w:rFonts w:ascii="仿宋_GB2312" w:eastAsia="仿宋_GB2312" w:hint="eastAsia"/>
          <w:sz w:val="32"/>
          <w:szCs w:val="32"/>
        </w:rPr>
        <w:t>金源锦宸置业</w:t>
      </w:r>
      <w:r w:rsidRPr="005B4553">
        <w:rPr>
          <w:rFonts w:ascii="仿宋_GB2312" w:eastAsia="仿宋_GB2312" w:hint="eastAsia"/>
          <w:sz w:val="32"/>
          <w:szCs w:val="32"/>
        </w:rPr>
        <w:t>有限公司</w:t>
      </w:r>
      <w:r w:rsidR="005B4553" w:rsidRPr="005B4553">
        <w:rPr>
          <w:rFonts w:ascii="仿宋_GB2312" w:eastAsia="仿宋_GB2312" w:hint="eastAsia"/>
          <w:sz w:val="32"/>
          <w:szCs w:val="32"/>
        </w:rPr>
        <w:t>此次交付的项目名称为</w:t>
      </w:r>
      <w:r w:rsidRPr="00C93B86">
        <w:rPr>
          <w:rFonts w:ascii="仿宋_GB2312" w:eastAsia="仿宋_GB2312" w:hAnsi="仿宋" w:hint="eastAsia"/>
          <w:sz w:val="32"/>
          <w:szCs w:val="32"/>
        </w:rPr>
        <w:t>辰上南园</w:t>
      </w:r>
      <w:r w:rsidR="005B4553" w:rsidRPr="005B4553">
        <w:rPr>
          <w:rFonts w:ascii="仿宋_GB2312" w:eastAsia="仿宋_GB2312" w:hint="eastAsia"/>
          <w:sz w:val="32"/>
          <w:szCs w:val="32"/>
        </w:rPr>
        <w:t>，地块编号为：XDG-202</w:t>
      </w:r>
      <w:r>
        <w:rPr>
          <w:rFonts w:ascii="仿宋_GB2312" w:eastAsia="仿宋_GB2312" w:hint="eastAsia"/>
          <w:sz w:val="32"/>
          <w:szCs w:val="32"/>
        </w:rPr>
        <w:t>1</w:t>
      </w:r>
      <w:r w:rsidR="005B4553" w:rsidRPr="005B4553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30</w:t>
      </w:r>
      <w:r w:rsidR="005B4553" w:rsidRPr="005B4553">
        <w:rPr>
          <w:rFonts w:ascii="仿宋_GB2312" w:eastAsia="仿宋_GB2312" w:hint="eastAsia"/>
          <w:sz w:val="32"/>
          <w:szCs w:val="32"/>
        </w:rPr>
        <w:t>号地块，交付范围为1#-</w:t>
      </w:r>
      <w:r w:rsidR="008F5517">
        <w:rPr>
          <w:rFonts w:ascii="仿宋_GB2312" w:eastAsia="仿宋_GB2312"/>
          <w:sz w:val="32"/>
          <w:szCs w:val="32"/>
        </w:rPr>
        <w:t>14</w:t>
      </w:r>
      <w:r w:rsidR="005B4553">
        <w:rPr>
          <w:rFonts w:ascii="仿宋_GB2312" w:eastAsia="仿宋_GB2312" w:hint="eastAsia"/>
          <w:sz w:val="32"/>
          <w:szCs w:val="32"/>
        </w:rPr>
        <w:t>#</w:t>
      </w:r>
      <w:r w:rsidR="005B4553" w:rsidRPr="005B4553">
        <w:rPr>
          <w:rFonts w:ascii="仿宋_GB2312" w:eastAsia="仿宋_GB2312" w:hint="eastAsia"/>
          <w:sz w:val="32"/>
          <w:szCs w:val="32"/>
        </w:rPr>
        <w:t>楼、垃圾收集站、变电所及</w:t>
      </w:r>
      <w:r w:rsidR="006E0FF5">
        <w:rPr>
          <w:rFonts w:ascii="仿宋_GB2312" w:eastAsia="仿宋_GB2312" w:hint="eastAsia"/>
          <w:sz w:val="32"/>
          <w:szCs w:val="32"/>
        </w:rPr>
        <w:t>地下室</w:t>
      </w:r>
      <w:r w:rsidR="005B4553" w:rsidRPr="005B4553">
        <w:rPr>
          <w:rFonts w:ascii="仿宋_GB2312" w:eastAsia="仿宋_GB2312" w:hint="eastAsia"/>
          <w:sz w:val="32"/>
          <w:szCs w:val="32"/>
        </w:rPr>
        <w:t>。公安门牌号为：1</w:t>
      </w:r>
      <w:r w:rsidR="005B4553">
        <w:rPr>
          <w:rFonts w:ascii="仿宋_GB2312" w:eastAsia="仿宋_GB2312" w:hint="eastAsia"/>
          <w:sz w:val="32"/>
          <w:szCs w:val="32"/>
        </w:rPr>
        <w:t>#</w:t>
      </w:r>
      <w:r w:rsidR="005B4553" w:rsidRPr="005B4553">
        <w:rPr>
          <w:rFonts w:ascii="仿宋_GB2312" w:eastAsia="仿宋_GB2312" w:hint="eastAsia"/>
          <w:sz w:val="32"/>
          <w:szCs w:val="32"/>
        </w:rPr>
        <w:t>楼（</w:t>
      </w:r>
      <w:r w:rsidRPr="00C93B86">
        <w:rPr>
          <w:rFonts w:ascii="仿宋_GB2312" w:eastAsia="仿宋_GB2312" w:hAnsi="仿宋" w:hint="eastAsia"/>
          <w:sz w:val="32"/>
          <w:szCs w:val="32"/>
        </w:rPr>
        <w:t>辰上南园</w:t>
      </w:r>
      <w:r w:rsidR="005B4553" w:rsidRPr="005B4553">
        <w:rPr>
          <w:rFonts w:ascii="仿宋_GB2312" w:eastAsia="仿宋_GB2312" w:hint="eastAsia"/>
          <w:sz w:val="32"/>
          <w:szCs w:val="32"/>
        </w:rPr>
        <w:t>1-</w:t>
      </w:r>
      <w:r>
        <w:rPr>
          <w:rFonts w:ascii="仿宋_GB2312" w:eastAsia="仿宋_GB2312" w:hint="eastAsia"/>
          <w:sz w:val="32"/>
          <w:szCs w:val="32"/>
        </w:rPr>
        <w:t>3</w:t>
      </w:r>
      <w:r w:rsidR="005B4553" w:rsidRPr="005B4553">
        <w:rPr>
          <w:rFonts w:ascii="仿宋_GB2312" w:eastAsia="仿宋_GB2312" w:hint="eastAsia"/>
          <w:sz w:val="32"/>
          <w:szCs w:val="32"/>
        </w:rPr>
        <w:t>）、2</w:t>
      </w:r>
      <w:r w:rsidR="005B4553">
        <w:rPr>
          <w:rFonts w:ascii="仿宋_GB2312" w:eastAsia="仿宋_GB2312" w:hint="eastAsia"/>
          <w:sz w:val="32"/>
          <w:szCs w:val="32"/>
        </w:rPr>
        <w:t>#</w:t>
      </w:r>
      <w:r w:rsidR="005B4553" w:rsidRPr="005B4553">
        <w:rPr>
          <w:rFonts w:ascii="仿宋_GB2312" w:eastAsia="仿宋_GB2312" w:hint="eastAsia"/>
          <w:sz w:val="32"/>
          <w:szCs w:val="32"/>
        </w:rPr>
        <w:t>楼（</w:t>
      </w:r>
      <w:r w:rsidRPr="00C93B86">
        <w:rPr>
          <w:rFonts w:ascii="仿宋_GB2312" w:eastAsia="仿宋_GB2312" w:hAnsi="仿宋" w:hint="eastAsia"/>
          <w:sz w:val="32"/>
          <w:szCs w:val="32"/>
        </w:rPr>
        <w:t>辰上南园</w:t>
      </w:r>
      <w:r>
        <w:rPr>
          <w:rFonts w:ascii="仿宋_GB2312" w:eastAsia="仿宋_GB2312" w:hint="eastAsia"/>
          <w:sz w:val="32"/>
          <w:szCs w:val="32"/>
        </w:rPr>
        <w:t>5</w:t>
      </w:r>
      <w:r w:rsidR="005B4553" w:rsidRPr="005B4553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6</w:t>
      </w:r>
      <w:r w:rsidR="005B4553" w:rsidRPr="005B4553">
        <w:rPr>
          <w:rFonts w:ascii="仿宋_GB2312" w:eastAsia="仿宋_GB2312" w:hint="eastAsia"/>
          <w:sz w:val="32"/>
          <w:szCs w:val="32"/>
        </w:rPr>
        <w:t>）、3</w:t>
      </w:r>
      <w:r w:rsidR="005B4553">
        <w:rPr>
          <w:rFonts w:ascii="仿宋_GB2312" w:eastAsia="仿宋_GB2312" w:hint="eastAsia"/>
          <w:sz w:val="32"/>
          <w:szCs w:val="32"/>
        </w:rPr>
        <w:t>#</w:t>
      </w:r>
      <w:r w:rsidR="005B4553" w:rsidRPr="005B4553">
        <w:rPr>
          <w:rFonts w:ascii="仿宋_GB2312" w:eastAsia="仿宋_GB2312" w:hint="eastAsia"/>
          <w:sz w:val="32"/>
          <w:szCs w:val="32"/>
        </w:rPr>
        <w:t>楼（</w:t>
      </w:r>
      <w:r w:rsidRPr="00C93B86">
        <w:rPr>
          <w:rFonts w:ascii="仿宋_GB2312" w:eastAsia="仿宋_GB2312" w:hAnsi="仿宋" w:hint="eastAsia"/>
          <w:sz w:val="32"/>
          <w:szCs w:val="32"/>
        </w:rPr>
        <w:t>辰上南园</w:t>
      </w:r>
      <w:r>
        <w:rPr>
          <w:rFonts w:ascii="仿宋_GB2312" w:eastAsia="仿宋_GB2312" w:hint="eastAsia"/>
          <w:sz w:val="32"/>
          <w:szCs w:val="32"/>
        </w:rPr>
        <w:t>10</w:t>
      </w:r>
      <w:r w:rsidR="005B4553" w:rsidRPr="005B4553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12</w:t>
      </w:r>
      <w:r w:rsidR="005B4553" w:rsidRPr="005B4553">
        <w:rPr>
          <w:rFonts w:ascii="仿宋_GB2312" w:eastAsia="仿宋_GB2312" w:hint="eastAsia"/>
          <w:sz w:val="32"/>
          <w:szCs w:val="32"/>
        </w:rPr>
        <w:t>）、4</w:t>
      </w:r>
      <w:r w:rsidR="005B4553">
        <w:rPr>
          <w:rFonts w:ascii="仿宋_GB2312" w:eastAsia="仿宋_GB2312" w:hint="eastAsia"/>
          <w:sz w:val="32"/>
          <w:szCs w:val="32"/>
        </w:rPr>
        <w:t>#</w:t>
      </w:r>
      <w:r w:rsidR="005B4553" w:rsidRPr="005B4553">
        <w:rPr>
          <w:rFonts w:ascii="仿宋_GB2312" w:eastAsia="仿宋_GB2312" w:hint="eastAsia"/>
          <w:sz w:val="32"/>
          <w:szCs w:val="32"/>
        </w:rPr>
        <w:t>楼（</w:t>
      </w:r>
      <w:r w:rsidRPr="00C93B86">
        <w:rPr>
          <w:rFonts w:ascii="仿宋_GB2312" w:eastAsia="仿宋_GB2312" w:hAnsi="仿宋" w:hint="eastAsia"/>
          <w:sz w:val="32"/>
          <w:szCs w:val="32"/>
        </w:rPr>
        <w:t>辰上南园</w:t>
      </w:r>
      <w:r>
        <w:rPr>
          <w:rFonts w:ascii="仿宋_GB2312" w:eastAsia="仿宋_GB2312" w:hint="eastAsia"/>
          <w:sz w:val="32"/>
          <w:szCs w:val="32"/>
        </w:rPr>
        <w:t>7</w:t>
      </w:r>
      <w:r w:rsidR="005B4553" w:rsidRPr="005B4553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9</w:t>
      </w:r>
      <w:r w:rsidR="005B4553" w:rsidRPr="005B4553">
        <w:rPr>
          <w:rFonts w:ascii="仿宋_GB2312" w:eastAsia="仿宋_GB2312" w:hint="eastAsia"/>
          <w:sz w:val="32"/>
          <w:szCs w:val="32"/>
        </w:rPr>
        <w:t>）、5</w:t>
      </w:r>
      <w:r w:rsidR="005B4553">
        <w:rPr>
          <w:rFonts w:ascii="仿宋_GB2312" w:eastAsia="仿宋_GB2312" w:hint="eastAsia"/>
          <w:sz w:val="32"/>
          <w:szCs w:val="32"/>
        </w:rPr>
        <w:t>#</w:t>
      </w:r>
      <w:r w:rsidR="005B4553" w:rsidRPr="005B4553">
        <w:rPr>
          <w:rFonts w:ascii="仿宋_GB2312" w:eastAsia="仿宋_GB2312" w:hint="eastAsia"/>
          <w:sz w:val="32"/>
          <w:szCs w:val="32"/>
        </w:rPr>
        <w:t>楼（</w:t>
      </w:r>
      <w:r w:rsidRPr="00C93B86">
        <w:rPr>
          <w:rFonts w:ascii="仿宋_GB2312" w:eastAsia="仿宋_GB2312" w:hAnsi="仿宋" w:hint="eastAsia"/>
          <w:sz w:val="32"/>
          <w:szCs w:val="32"/>
        </w:rPr>
        <w:t>辰上南园</w:t>
      </w:r>
      <w:r>
        <w:rPr>
          <w:rFonts w:ascii="仿宋_GB2312" w:eastAsia="仿宋_GB2312" w:hint="eastAsia"/>
          <w:sz w:val="32"/>
          <w:szCs w:val="32"/>
        </w:rPr>
        <w:t>13</w:t>
      </w:r>
      <w:r w:rsidR="005B4553" w:rsidRPr="005B4553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15</w:t>
      </w:r>
      <w:r w:rsidR="005B4553" w:rsidRPr="005B4553">
        <w:rPr>
          <w:rFonts w:ascii="仿宋_GB2312" w:eastAsia="仿宋_GB2312" w:hint="eastAsia"/>
          <w:sz w:val="32"/>
          <w:szCs w:val="32"/>
        </w:rPr>
        <w:t>）、6</w:t>
      </w:r>
      <w:r w:rsidR="005B4553">
        <w:rPr>
          <w:rFonts w:ascii="仿宋_GB2312" w:eastAsia="仿宋_GB2312" w:hint="eastAsia"/>
          <w:sz w:val="32"/>
          <w:szCs w:val="32"/>
        </w:rPr>
        <w:t>#</w:t>
      </w:r>
      <w:r w:rsidR="005B4553" w:rsidRPr="005B4553">
        <w:rPr>
          <w:rFonts w:ascii="仿宋_GB2312" w:eastAsia="仿宋_GB2312" w:hint="eastAsia"/>
          <w:sz w:val="32"/>
          <w:szCs w:val="32"/>
        </w:rPr>
        <w:t>楼（</w:t>
      </w:r>
      <w:r w:rsidRPr="00C93B86">
        <w:rPr>
          <w:rFonts w:ascii="仿宋_GB2312" w:eastAsia="仿宋_GB2312" w:hAnsi="仿宋" w:hint="eastAsia"/>
          <w:sz w:val="32"/>
          <w:szCs w:val="32"/>
        </w:rPr>
        <w:t>辰上南园</w:t>
      </w:r>
      <w:r w:rsidR="005B4553" w:rsidRPr="005B4553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6</w:t>
      </w:r>
      <w:r w:rsidR="005B4553" w:rsidRPr="005B4553">
        <w:rPr>
          <w:rFonts w:ascii="仿宋_GB2312" w:eastAsia="仿宋_GB2312" w:hint="eastAsia"/>
          <w:sz w:val="32"/>
          <w:szCs w:val="32"/>
        </w:rPr>
        <w:t>-1</w:t>
      </w:r>
      <w:r>
        <w:rPr>
          <w:rFonts w:ascii="仿宋_GB2312" w:eastAsia="仿宋_GB2312" w:hint="eastAsia"/>
          <w:sz w:val="32"/>
          <w:szCs w:val="32"/>
        </w:rPr>
        <w:t>8</w:t>
      </w:r>
      <w:r w:rsidR="005B4553" w:rsidRPr="005B4553">
        <w:rPr>
          <w:rFonts w:ascii="仿宋_GB2312" w:eastAsia="仿宋_GB2312" w:hint="eastAsia"/>
          <w:sz w:val="32"/>
          <w:szCs w:val="32"/>
        </w:rPr>
        <w:t>）、7</w:t>
      </w:r>
      <w:r w:rsidR="005B4553">
        <w:rPr>
          <w:rFonts w:ascii="仿宋_GB2312" w:eastAsia="仿宋_GB2312" w:hint="eastAsia"/>
          <w:sz w:val="32"/>
          <w:szCs w:val="32"/>
        </w:rPr>
        <w:t>#</w:t>
      </w:r>
      <w:r w:rsidR="005B4553" w:rsidRPr="005B4553">
        <w:rPr>
          <w:rFonts w:ascii="仿宋_GB2312" w:eastAsia="仿宋_GB2312" w:hint="eastAsia"/>
          <w:sz w:val="32"/>
          <w:szCs w:val="32"/>
        </w:rPr>
        <w:t>楼（</w:t>
      </w:r>
      <w:r w:rsidRPr="00C93B86">
        <w:rPr>
          <w:rFonts w:ascii="仿宋_GB2312" w:eastAsia="仿宋_GB2312" w:hAnsi="仿宋" w:hint="eastAsia"/>
          <w:sz w:val="32"/>
          <w:szCs w:val="32"/>
        </w:rPr>
        <w:t>辰上南园</w:t>
      </w:r>
      <w:bookmarkStart w:id="1" w:name="_Hlk174977751"/>
      <w:r>
        <w:rPr>
          <w:rFonts w:ascii="仿宋_GB2312" w:eastAsia="仿宋_GB2312" w:hint="eastAsia"/>
          <w:sz w:val="32"/>
          <w:szCs w:val="32"/>
        </w:rPr>
        <w:t>23</w:t>
      </w:r>
      <w:r w:rsidR="005B4553" w:rsidRPr="005B4553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24</w:t>
      </w:r>
      <w:bookmarkEnd w:id="1"/>
      <w:r w:rsidR="005B4553" w:rsidRPr="005B4553">
        <w:rPr>
          <w:rFonts w:ascii="仿宋_GB2312" w:eastAsia="仿宋_GB2312" w:hint="eastAsia"/>
          <w:sz w:val="32"/>
          <w:szCs w:val="32"/>
        </w:rPr>
        <w:t>）、8</w:t>
      </w:r>
      <w:r w:rsidR="005B4553">
        <w:rPr>
          <w:rFonts w:ascii="仿宋_GB2312" w:eastAsia="仿宋_GB2312" w:hint="eastAsia"/>
          <w:sz w:val="32"/>
          <w:szCs w:val="32"/>
        </w:rPr>
        <w:t>#</w:t>
      </w:r>
      <w:r w:rsidR="005B4553" w:rsidRPr="005B4553">
        <w:rPr>
          <w:rFonts w:ascii="仿宋_GB2312" w:eastAsia="仿宋_GB2312" w:hint="eastAsia"/>
          <w:sz w:val="32"/>
          <w:szCs w:val="32"/>
        </w:rPr>
        <w:t>楼（</w:t>
      </w:r>
      <w:r w:rsidRPr="00C93B86">
        <w:rPr>
          <w:rFonts w:ascii="仿宋_GB2312" w:eastAsia="仿宋_GB2312" w:hAnsi="仿宋" w:hint="eastAsia"/>
          <w:sz w:val="32"/>
          <w:szCs w:val="32"/>
        </w:rPr>
        <w:t>辰上南园</w:t>
      </w:r>
      <w:r>
        <w:rPr>
          <w:rFonts w:ascii="仿宋_GB2312" w:eastAsia="仿宋_GB2312" w:hint="eastAsia"/>
          <w:sz w:val="32"/>
          <w:szCs w:val="32"/>
        </w:rPr>
        <w:t>21</w:t>
      </w:r>
      <w:r w:rsidR="005B4553" w:rsidRPr="005B4553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22</w:t>
      </w:r>
      <w:r w:rsidR="005B4553" w:rsidRPr="005B4553">
        <w:rPr>
          <w:rFonts w:ascii="仿宋_GB2312" w:eastAsia="仿宋_GB2312" w:hint="eastAsia"/>
          <w:sz w:val="32"/>
          <w:szCs w:val="32"/>
        </w:rPr>
        <w:t>）、9</w:t>
      </w:r>
      <w:r w:rsidR="005B4553">
        <w:rPr>
          <w:rFonts w:ascii="仿宋_GB2312" w:eastAsia="仿宋_GB2312" w:hint="eastAsia"/>
          <w:sz w:val="32"/>
          <w:szCs w:val="32"/>
        </w:rPr>
        <w:t>#</w:t>
      </w:r>
      <w:r w:rsidR="005B4553" w:rsidRPr="005B4553">
        <w:rPr>
          <w:rFonts w:ascii="仿宋_GB2312" w:eastAsia="仿宋_GB2312" w:hint="eastAsia"/>
          <w:sz w:val="32"/>
          <w:szCs w:val="32"/>
        </w:rPr>
        <w:t>楼（</w:t>
      </w:r>
      <w:r w:rsidRPr="00C93B86">
        <w:rPr>
          <w:rFonts w:ascii="仿宋_GB2312" w:eastAsia="仿宋_GB2312" w:hAnsi="仿宋" w:hint="eastAsia"/>
          <w:sz w:val="32"/>
          <w:szCs w:val="32"/>
        </w:rPr>
        <w:t>辰上南园</w:t>
      </w:r>
      <w:r>
        <w:rPr>
          <w:rFonts w:ascii="仿宋_GB2312" w:eastAsia="仿宋_GB2312" w:hint="eastAsia"/>
          <w:sz w:val="32"/>
          <w:szCs w:val="32"/>
        </w:rPr>
        <w:t>19</w:t>
      </w:r>
      <w:r w:rsidRPr="005B4553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20</w:t>
      </w:r>
      <w:r w:rsidR="005B4553" w:rsidRPr="005B4553">
        <w:rPr>
          <w:rFonts w:ascii="仿宋_GB2312" w:eastAsia="仿宋_GB2312" w:hint="eastAsia"/>
          <w:sz w:val="32"/>
          <w:szCs w:val="32"/>
        </w:rPr>
        <w:t>）、</w:t>
      </w:r>
      <w:r>
        <w:rPr>
          <w:rFonts w:ascii="仿宋_GB2312" w:eastAsia="仿宋_GB2312" w:hint="eastAsia"/>
          <w:sz w:val="32"/>
          <w:szCs w:val="32"/>
        </w:rPr>
        <w:t>10#</w:t>
      </w:r>
      <w:r w:rsidRPr="005B4553">
        <w:rPr>
          <w:rFonts w:ascii="仿宋_GB2312" w:eastAsia="仿宋_GB2312" w:hint="eastAsia"/>
          <w:sz w:val="32"/>
          <w:szCs w:val="32"/>
        </w:rPr>
        <w:t>楼（</w:t>
      </w:r>
      <w:r w:rsidRPr="00C93B86">
        <w:rPr>
          <w:rFonts w:ascii="仿宋_GB2312" w:eastAsia="仿宋_GB2312" w:hAnsi="仿宋" w:hint="eastAsia"/>
          <w:sz w:val="32"/>
          <w:szCs w:val="32"/>
        </w:rPr>
        <w:t>辰上南园</w:t>
      </w:r>
      <w:r>
        <w:rPr>
          <w:rFonts w:ascii="仿宋_GB2312" w:eastAsia="仿宋_GB2312" w:hint="eastAsia"/>
          <w:sz w:val="32"/>
          <w:szCs w:val="32"/>
        </w:rPr>
        <w:t>25</w:t>
      </w:r>
      <w:r w:rsidRPr="005B4553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26</w:t>
      </w:r>
      <w:r w:rsidRPr="005B4553">
        <w:rPr>
          <w:rFonts w:ascii="仿宋_GB2312" w:eastAsia="仿宋_GB2312" w:hint="eastAsia"/>
          <w:sz w:val="32"/>
          <w:szCs w:val="32"/>
        </w:rPr>
        <w:t>）、</w:t>
      </w:r>
      <w:r>
        <w:rPr>
          <w:rFonts w:ascii="仿宋_GB2312" w:eastAsia="仿宋_GB2312" w:hint="eastAsia"/>
          <w:sz w:val="32"/>
          <w:szCs w:val="32"/>
        </w:rPr>
        <w:t>11#</w:t>
      </w:r>
      <w:r w:rsidRPr="005B4553">
        <w:rPr>
          <w:rFonts w:ascii="仿宋_GB2312" w:eastAsia="仿宋_GB2312" w:hint="eastAsia"/>
          <w:sz w:val="32"/>
          <w:szCs w:val="32"/>
        </w:rPr>
        <w:t>楼（</w:t>
      </w:r>
      <w:r w:rsidRPr="00C93B86">
        <w:rPr>
          <w:rFonts w:ascii="仿宋_GB2312" w:eastAsia="仿宋_GB2312" w:hAnsi="仿宋" w:hint="eastAsia"/>
          <w:sz w:val="32"/>
          <w:szCs w:val="32"/>
        </w:rPr>
        <w:t>辰上南园</w:t>
      </w:r>
      <w:r>
        <w:rPr>
          <w:rFonts w:ascii="仿宋_GB2312" w:eastAsia="仿宋_GB2312" w:hint="eastAsia"/>
          <w:sz w:val="32"/>
          <w:szCs w:val="32"/>
        </w:rPr>
        <w:t>27</w:t>
      </w:r>
      <w:r w:rsidRPr="005B4553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28</w:t>
      </w:r>
      <w:r w:rsidRPr="005B4553">
        <w:rPr>
          <w:rFonts w:ascii="仿宋_GB2312" w:eastAsia="仿宋_GB2312" w:hint="eastAsia"/>
          <w:sz w:val="32"/>
          <w:szCs w:val="32"/>
        </w:rPr>
        <w:t>）、</w:t>
      </w:r>
      <w:r>
        <w:rPr>
          <w:rFonts w:ascii="仿宋_GB2312" w:eastAsia="仿宋_GB2312" w:hint="eastAsia"/>
          <w:sz w:val="32"/>
          <w:szCs w:val="32"/>
        </w:rPr>
        <w:t>12#</w:t>
      </w:r>
      <w:r w:rsidRPr="005B4553">
        <w:rPr>
          <w:rFonts w:ascii="仿宋_GB2312" w:eastAsia="仿宋_GB2312" w:hint="eastAsia"/>
          <w:sz w:val="32"/>
          <w:szCs w:val="32"/>
        </w:rPr>
        <w:t>楼（</w:t>
      </w:r>
      <w:r w:rsidRPr="00C93B86">
        <w:rPr>
          <w:rFonts w:ascii="仿宋_GB2312" w:eastAsia="仿宋_GB2312" w:hAnsi="仿宋" w:hint="eastAsia"/>
          <w:sz w:val="32"/>
          <w:szCs w:val="32"/>
        </w:rPr>
        <w:t>辰上南园</w:t>
      </w:r>
      <w:r>
        <w:rPr>
          <w:rFonts w:ascii="仿宋_GB2312" w:eastAsia="仿宋_GB2312" w:hint="eastAsia"/>
          <w:sz w:val="32"/>
          <w:szCs w:val="32"/>
        </w:rPr>
        <w:t>29</w:t>
      </w:r>
      <w:r w:rsidRPr="005B4553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30</w:t>
      </w:r>
      <w:r w:rsidRPr="005B4553">
        <w:rPr>
          <w:rFonts w:ascii="仿宋_GB2312" w:eastAsia="仿宋_GB2312" w:hint="eastAsia"/>
          <w:sz w:val="32"/>
          <w:szCs w:val="32"/>
        </w:rPr>
        <w:t>）、</w:t>
      </w:r>
      <w:r>
        <w:rPr>
          <w:rFonts w:ascii="仿宋_GB2312" w:eastAsia="仿宋_GB2312" w:hint="eastAsia"/>
          <w:sz w:val="32"/>
          <w:szCs w:val="32"/>
        </w:rPr>
        <w:t>13#</w:t>
      </w:r>
      <w:r w:rsidRPr="005B4553">
        <w:rPr>
          <w:rFonts w:ascii="仿宋_GB2312" w:eastAsia="仿宋_GB2312" w:hint="eastAsia"/>
          <w:sz w:val="32"/>
          <w:szCs w:val="32"/>
        </w:rPr>
        <w:t>楼（</w:t>
      </w:r>
      <w:r w:rsidRPr="00C93B86">
        <w:rPr>
          <w:rFonts w:ascii="仿宋_GB2312" w:eastAsia="仿宋_GB2312" w:hAnsi="仿宋" w:hint="eastAsia"/>
          <w:sz w:val="32"/>
          <w:szCs w:val="32"/>
        </w:rPr>
        <w:t>辰上南园</w:t>
      </w:r>
      <w:r>
        <w:rPr>
          <w:rFonts w:ascii="仿宋_GB2312" w:eastAsia="仿宋_GB2312" w:hint="eastAsia"/>
          <w:sz w:val="32"/>
          <w:szCs w:val="32"/>
        </w:rPr>
        <w:t>35</w:t>
      </w:r>
      <w:r w:rsidRPr="005B4553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37</w:t>
      </w:r>
      <w:r w:rsidRPr="005B4553">
        <w:rPr>
          <w:rFonts w:ascii="仿宋_GB2312" w:eastAsia="仿宋_GB2312" w:hint="eastAsia"/>
          <w:sz w:val="32"/>
          <w:szCs w:val="32"/>
        </w:rPr>
        <w:t>）、</w:t>
      </w:r>
      <w:r w:rsidR="008F5517">
        <w:rPr>
          <w:rFonts w:ascii="仿宋_GB2312" w:eastAsia="仿宋_GB2312" w:hint="eastAsia"/>
          <w:sz w:val="32"/>
          <w:szCs w:val="32"/>
        </w:rPr>
        <w:t>14#</w:t>
      </w:r>
      <w:r w:rsidR="008F5517" w:rsidRPr="005B4553">
        <w:rPr>
          <w:rFonts w:ascii="仿宋_GB2312" w:eastAsia="仿宋_GB2312" w:hint="eastAsia"/>
          <w:sz w:val="32"/>
          <w:szCs w:val="32"/>
        </w:rPr>
        <w:t>楼（</w:t>
      </w:r>
      <w:r w:rsidR="008F5517" w:rsidRPr="00C93B86">
        <w:rPr>
          <w:rFonts w:ascii="仿宋_GB2312" w:eastAsia="仿宋_GB2312" w:hAnsi="仿宋" w:hint="eastAsia"/>
          <w:sz w:val="32"/>
          <w:szCs w:val="32"/>
        </w:rPr>
        <w:t>辰上南园</w:t>
      </w:r>
      <w:r w:rsidR="008F5517">
        <w:rPr>
          <w:rFonts w:ascii="仿宋_GB2312" w:eastAsia="仿宋_GB2312" w:hint="eastAsia"/>
          <w:sz w:val="32"/>
          <w:szCs w:val="32"/>
        </w:rPr>
        <w:t>32</w:t>
      </w:r>
      <w:r w:rsidR="008F5517" w:rsidRPr="005B4553">
        <w:rPr>
          <w:rFonts w:ascii="仿宋_GB2312" w:eastAsia="仿宋_GB2312" w:hint="eastAsia"/>
          <w:sz w:val="32"/>
          <w:szCs w:val="32"/>
        </w:rPr>
        <w:t>-</w:t>
      </w:r>
      <w:r w:rsidR="008F5517">
        <w:rPr>
          <w:rFonts w:ascii="仿宋_GB2312" w:eastAsia="仿宋_GB2312" w:hint="eastAsia"/>
          <w:sz w:val="32"/>
          <w:szCs w:val="32"/>
        </w:rPr>
        <w:t>34</w:t>
      </w:r>
      <w:r w:rsidR="008F5517" w:rsidRPr="005B4553">
        <w:rPr>
          <w:rFonts w:ascii="仿宋_GB2312" w:eastAsia="仿宋_GB2312" w:hint="eastAsia"/>
          <w:sz w:val="32"/>
          <w:szCs w:val="32"/>
        </w:rPr>
        <w:t>）、</w:t>
      </w:r>
      <w:r>
        <w:rPr>
          <w:rFonts w:ascii="仿宋_GB2312" w:eastAsia="仿宋_GB2312" w:hint="eastAsia"/>
          <w:sz w:val="32"/>
          <w:szCs w:val="32"/>
        </w:rPr>
        <w:t>P</w:t>
      </w:r>
      <w:r w:rsidR="005B4553" w:rsidRPr="005B4553">
        <w:rPr>
          <w:rFonts w:ascii="仿宋_GB2312" w:eastAsia="仿宋_GB2312" w:hint="eastAsia"/>
          <w:sz w:val="32"/>
          <w:szCs w:val="32"/>
        </w:rPr>
        <w:t>1（</w:t>
      </w:r>
      <w:r w:rsidRPr="00C93B86">
        <w:rPr>
          <w:rFonts w:ascii="仿宋_GB2312" w:eastAsia="仿宋_GB2312" w:hAnsi="仿宋" w:hint="eastAsia"/>
          <w:sz w:val="32"/>
          <w:szCs w:val="32"/>
        </w:rPr>
        <w:t>辰上南园</w:t>
      </w:r>
      <w:r>
        <w:rPr>
          <w:rFonts w:ascii="仿宋_GB2312" w:eastAsia="仿宋_GB2312" w:hint="eastAsia"/>
          <w:sz w:val="32"/>
          <w:szCs w:val="32"/>
        </w:rPr>
        <w:t>4</w:t>
      </w:r>
      <w:r w:rsidR="005B4553" w:rsidRPr="005B4553">
        <w:rPr>
          <w:rFonts w:ascii="仿宋_GB2312" w:eastAsia="仿宋_GB2312" w:hint="eastAsia"/>
          <w:sz w:val="32"/>
          <w:szCs w:val="32"/>
        </w:rPr>
        <w:t>）、</w:t>
      </w:r>
      <w:r>
        <w:rPr>
          <w:rFonts w:ascii="仿宋_GB2312" w:eastAsia="仿宋_GB2312" w:hint="eastAsia"/>
          <w:sz w:val="32"/>
          <w:szCs w:val="32"/>
        </w:rPr>
        <w:t>S1</w:t>
      </w:r>
      <w:r w:rsidR="005B4553" w:rsidRPr="005B4553">
        <w:rPr>
          <w:rFonts w:ascii="仿宋_GB2312" w:eastAsia="仿宋_GB2312" w:hint="eastAsia"/>
          <w:sz w:val="32"/>
          <w:szCs w:val="32"/>
        </w:rPr>
        <w:t>（</w:t>
      </w:r>
      <w:r w:rsidRPr="00C93B86">
        <w:rPr>
          <w:rFonts w:ascii="仿宋_GB2312" w:eastAsia="仿宋_GB2312" w:hAnsi="仿宋" w:hint="eastAsia"/>
          <w:sz w:val="32"/>
          <w:szCs w:val="32"/>
        </w:rPr>
        <w:t>辰上南园</w:t>
      </w:r>
      <w:r>
        <w:rPr>
          <w:rFonts w:ascii="仿宋_GB2312" w:eastAsia="仿宋_GB2312" w:hint="eastAsia"/>
          <w:sz w:val="32"/>
          <w:szCs w:val="32"/>
        </w:rPr>
        <w:t>31</w:t>
      </w:r>
      <w:r w:rsidR="005B4553" w:rsidRPr="005B4553">
        <w:rPr>
          <w:rFonts w:ascii="仿宋_GB2312" w:eastAsia="仿宋_GB2312" w:hint="eastAsia"/>
          <w:sz w:val="32"/>
          <w:szCs w:val="32"/>
        </w:rPr>
        <w:t>）。项目总建筑面积</w:t>
      </w:r>
      <w:r w:rsidR="008030BE">
        <w:rPr>
          <w:rFonts w:ascii="仿宋_GB2312" w:eastAsia="仿宋_GB2312"/>
          <w:sz w:val="32"/>
          <w:szCs w:val="32"/>
        </w:rPr>
        <w:t>71959.1</w:t>
      </w:r>
      <w:r w:rsidR="005B4553" w:rsidRPr="005B4553">
        <w:rPr>
          <w:rFonts w:ascii="仿宋_GB2312" w:eastAsia="仿宋_GB2312" w:hint="eastAsia"/>
          <w:sz w:val="32"/>
          <w:szCs w:val="32"/>
        </w:rPr>
        <w:t>平方米。其中住宅用房建筑</w:t>
      </w:r>
      <w:r w:rsidR="005B4553">
        <w:rPr>
          <w:rFonts w:ascii="仿宋_GB2312" w:eastAsia="仿宋_GB2312" w:hint="eastAsia"/>
          <w:sz w:val="32"/>
          <w:szCs w:val="32"/>
        </w:rPr>
        <w:t>面积</w:t>
      </w:r>
      <w:r w:rsidR="008030BE">
        <w:rPr>
          <w:rFonts w:ascii="仿宋_GB2312" w:eastAsia="仿宋_GB2312"/>
          <w:sz w:val="32"/>
          <w:szCs w:val="32"/>
        </w:rPr>
        <w:t>41356.38</w:t>
      </w:r>
      <w:r w:rsidR="005B4553" w:rsidRPr="005B4553">
        <w:rPr>
          <w:rFonts w:ascii="仿宋_GB2312" w:eastAsia="仿宋_GB2312" w:hint="eastAsia"/>
          <w:sz w:val="32"/>
          <w:szCs w:val="32"/>
        </w:rPr>
        <w:t>平方米，住宅户数</w:t>
      </w:r>
      <w:r w:rsidR="00C05031">
        <w:rPr>
          <w:rFonts w:ascii="仿宋_GB2312" w:eastAsia="仿宋_GB2312" w:hint="eastAsia"/>
          <w:sz w:val="32"/>
          <w:szCs w:val="32"/>
        </w:rPr>
        <w:t>210</w:t>
      </w:r>
      <w:r w:rsidR="005B4553" w:rsidRPr="005B4553">
        <w:rPr>
          <w:rFonts w:ascii="仿宋_GB2312" w:eastAsia="仿宋_GB2312" w:hint="eastAsia"/>
          <w:sz w:val="32"/>
          <w:szCs w:val="32"/>
        </w:rPr>
        <w:t>户，</w:t>
      </w:r>
      <w:r w:rsidR="005B4553">
        <w:rPr>
          <w:rFonts w:ascii="仿宋_GB2312" w:eastAsia="仿宋_GB2312" w:hint="eastAsia"/>
          <w:sz w:val="32"/>
          <w:szCs w:val="32"/>
        </w:rPr>
        <w:t>商业用房建筑面积</w:t>
      </w:r>
      <w:r w:rsidR="00C05031">
        <w:rPr>
          <w:rFonts w:ascii="仿宋_GB2312" w:eastAsia="仿宋_GB2312" w:hint="eastAsia"/>
          <w:sz w:val="32"/>
          <w:szCs w:val="32"/>
        </w:rPr>
        <w:t>205.96</w:t>
      </w:r>
      <w:r w:rsidR="004C6D64">
        <w:rPr>
          <w:rFonts w:ascii="仿宋_GB2312" w:eastAsia="仿宋_GB2312" w:hint="eastAsia"/>
          <w:sz w:val="32"/>
          <w:szCs w:val="32"/>
        </w:rPr>
        <w:t>平方米</w:t>
      </w:r>
      <w:r w:rsidR="005B4553">
        <w:rPr>
          <w:rFonts w:ascii="仿宋_GB2312" w:eastAsia="仿宋_GB2312" w:hint="eastAsia"/>
          <w:sz w:val="32"/>
          <w:szCs w:val="32"/>
        </w:rPr>
        <w:t>，</w:t>
      </w:r>
      <w:r w:rsidR="007921A1">
        <w:rPr>
          <w:rFonts w:ascii="仿宋_GB2312" w:eastAsia="仿宋_GB2312" w:hint="eastAsia"/>
          <w:sz w:val="32"/>
          <w:szCs w:val="32"/>
        </w:rPr>
        <w:t>商业套数</w:t>
      </w:r>
      <w:r w:rsidR="00C05031">
        <w:rPr>
          <w:rFonts w:ascii="仿宋_GB2312" w:eastAsia="仿宋_GB2312" w:hint="eastAsia"/>
          <w:sz w:val="32"/>
          <w:szCs w:val="32"/>
        </w:rPr>
        <w:t>1</w:t>
      </w:r>
      <w:r w:rsidR="005B4553" w:rsidRPr="005B4553">
        <w:rPr>
          <w:rFonts w:ascii="仿宋_GB2312" w:eastAsia="仿宋_GB2312" w:hint="eastAsia"/>
          <w:sz w:val="32"/>
          <w:szCs w:val="32"/>
        </w:rPr>
        <w:t>套；地下室建筑面积</w:t>
      </w:r>
      <w:r w:rsidR="008030BE">
        <w:rPr>
          <w:rFonts w:ascii="仿宋_GB2312" w:eastAsia="仿宋_GB2312"/>
          <w:sz w:val="32"/>
          <w:szCs w:val="32"/>
        </w:rPr>
        <w:lastRenderedPageBreak/>
        <w:t>29191.27</w:t>
      </w:r>
      <w:r w:rsidR="005B4553" w:rsidRPr="005B4553">
        <w:rPr>
          <w:rFonts w:ascii="仿宋_GB2312" w:eastAsia="仿宋_GB2312" w:hint="eastAsia"/>
          <w:sz w:val="32"/>
          <w:szCs w:val="32"/>
        </w:rPr>
        <w:t>平方米。</w:t>
      </w:r>
    </w:p>
    <w:p w14:paraId="3C071530" w14:textId="69BB2100" w:rsidR="00C24A0A" w:rsidRDefault="004E3A6E" w:rsidP="005B4553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E3A6E">
        <w:rPr>
          <w:rFonts w:ascii="仿宋_GB2312" w:eastAsia="仿宋_GB2312" w:hint="eastAsia"/>
          <w:sz w:val="32"/>
          <w:szCs w:val="32"/>
        </w:rPr>
        <w:t>该项目由</w:t>
      </w:r>
      <w:r w:rsidR="00775CD0" w:rsidRPr="00775CD0">
        <w:rPr>
          <w:rFonts w:ascii="仿宋_GB2312" w:eastAsia="仿宋_GB2312" w:hint="eastAsia"/>
          <w:color w:val="000000"/>
          <w:sz w:val="32"/>
          <w:szCs w:val="32"/>
        </w:rPr>
        <w:t>无锡市建筑设计研究院有限责任公司</w:t>
      </w:r>
      <w:r w:rsidRPr="004E3A6E">
        <w:rPr>
          <w:rFonts w:ascii="仿宋_GB2312" w:eastAsia="仿宋_GB2312" w:hint="eastAsia"/>
          <w:sz w:val="32"/>
          <w:szCs w:val="32"/>
        </w:rPr>
        <w:t>勘察；江苏博森建筑设计有限公司设计；</w:t>
      </w:r>
      <w:r w:rsidR="008F5517">
        <w:rPr>
          <w:rFonts w:ascii="仿宋_GB2312" w:eastAsia="仿宋_GB2312" w:hint="eastAsia"/>
          <w:sz w:val="32"/>
          <w:szCs w:val="32"/>
        </w:rPr>
        <w:t>中延（上海）建设工程有限公司</w:t>
      </w:r>
      <w:r w:rsidR="008F5517" w:rsidRPr="004E3A6E">
        <w:rPr>
          <w:rFonts w:ascii="仿宋_GB2312" w:eastAsia="仿宋_GB2312" w:hint="eastAsia"/>
          <w:sz w:val="32"/>
          <w:szCs w:val="32"/>
        </w:rPr>
        <w:t>施工</w:t>
      </w:r>
      <w:r w:rsidRPr="004E3A6E">
        <w:rPr>
          <w:rFonts w:ascii="仿宋_GB2312" w:eastAsia="仿宋_GB2312" w:hint="eastAsia"/>
          <w:sz w:val="32"/>
          <w:szCs w:val="32"/>
        </w:rPr>
        <w:t>；</w:t>
      </w:r>
      <w:r w:rsidR="00775CD0" w:rsidRPr="00775CD0">
        <w:rPr>
          <w:rFonts w:ascii="仿宋_GB2312" w:eastAsia="仿宋_GB2312" w:hint="eastAsia"/>
          <w:sz w:val="32"/>
          <w:szCs w:val="32"/>
        </w:rPr>
        <w:t>江苏外建工程管理有限公司</w:t>
      </w:r>
      <w:r w:rsidRPr="004E3A6E">
        <w:rPr>
          <w:rFonts w:ascii="仿宋_GB2312" w:eastAsia="仿宋_GB2312" w:hint="eastAsia"/>
          <w:sz w:val="32"/>
          <w:szCs w:val="32"/>
        </w:rPr>
        <w:t>监理。</w:t>
      </w:r>
      <w:r w:rsidR="00C24A0A" w:rsidRPr="00C24A0A">
        <w:rPr>
          <w:rFonts w:ascii="仿宋_GB2312" w:eastAsia="仿宋_GB2312" w:hint="eastAsia"/>
          <w:sz w:val="32"/>
          <w:szCs w:val="32"/>
        </w:rPr>
        <w:t>现所申报的建设项目已全面竣工。</w:t>
      </w:r>
    </w:p>
    <w:p w14:paraId="487BA589" w14:textId="53C808D1" w:rsidR="00F54049" w:rsidRDefault="002414C8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根据市规划、市政公用、绿化、质监、消防、公安、供电等单项验收合格的认定，经核查，该项目交付使用竣工验收申报材料齐全，符合《无锡市商品房交付使用管理办法》的相关规定，同意交付使用。</w:t>
      </w:r>
    </w:p>
    <w:p w14:paraId="4A8A553B" w14:textId="77777777" w:rsidR="00F54049" w:rsidRDefault="002414C8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希做好各项交接工作，落实各项管理措施，确保业主的正常使用。</w:t>
      </w:r>
    </w:p>
    <w:p w14:paraId="37F497D1" w14:textId="08E0F709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3D710F88" w14:textId="77777777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356DAFBF" w14:textId="77777777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4BFBF5F9" w14:textId="77777777" w:rsidR="00F54049" w:rsidRDefault="002414C8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14:paraId="1C182528" w14:textId="36AC6584" w:rsidR="00F54049" w:rsidRDefault="002414C8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EE01F0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8030BE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 w:rsidR="008030BE"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65561EE2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33EBBC83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75ABC374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59763F7C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0B1DF12D" w14:textId="77777777" w:rsidR="00F54049" w:rsidRPr="00EE01F0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16B9F17D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sectPr w:rsidR="00F54049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D6685" w14:textId="77777777" w:rsidR="005369D2" w:rsidRDefault="005369D2" w:rsidP="00C24A0A">
      <w:r>
        <w:separator/>
      </w:r>
    </w:p>
  </w:endnote>
  <w:endnote w:type="continuationSeparator" w:id="0">
    <w:p w14:paraId="75A344A1" w14:textId="77777777" w:rsidR="005369D2" w:rsidRDefault="005369D2" w:rsidP="00C2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02EC4" w14:textId="77777777" w:rsidR="005369D2" w:rsidRDefault="005369D2" w:rsidP="00C24A0A">
      <w:r>
        <w:separator/>
      </w:r>
    </w:p>
  </w:footnote>
  <w:footnote w:type="continuationSeparator" w:id="0">
    <w:p w14:paraId="03A285C2" w14:textId="77777777" w:rsidR="005369D2" w:rsidRDefault="005369D2" w:rsidP="00C24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049"/>
    <w:rsid w:val="002414C8"/>
    <w:rsid w:val="004C6D64"/>
    <w:rsid w:val="004E3A6E"/>
    <w:rsid w:val="005369D2"/>
    <w:rsid w:val="005818AA"/>
    <w:rsid w:val="005B4553"/>
    <w:rsid w:val="0068790F"/>
    <w:rsid w:val="006A0F62"/>
    <w:rsid w:val="006E0FF5"/>
    <w:rsid w:val="006E1425"/>
    <w:rsid w:val="00775CD0"/>
    <w:rsid w:val="0078054A"/>
    <w:rsid w:val="007921A1"/>
    <w:rsid w:val="008030BE"/>
    <w:rsid w:val="008F5517"/>
    <w:rsid w:val="00B73D97"/>
    <w:rsid w:val="00C05031"/>
    <w:rsid w:val="00C14D6A"/>
    <w:rsid w:val="00C24A0A"/>
    <w:rsid w:val="00C93B86"/>
    <w:rsid w:val="00CF052A"/>
    <w:rsid w:val="00EE01F0"/>
    <w:rsid w:val="00F54049"/>
    <w:rsid w:val="00F8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995DC"/>
  <w15:docId w15:val="{7EB81B2C-18F2-4176-9636-26AAF858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pPr>
      <w:ind w:leftChars="2500" w:left="2500"/>
    </w:pPr>
  </w:style>
  <w:style w:type="paragraph" w:styleId="a6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yu</cp:lastModifiedBy>
  <cp:revision>5</cp:revision>
  <cp:lastPrinted>2023-03-24T02:43:00Z</cp:lastPrinted>
  <dcterms:created xsi:type="dcterms:W3CDTF">2024-08-20T06:25:00Z</dcterms:created>
  <dcterms:modified xsi:type="dcterms:W3CDTF">2024-08-26T06:11:00Z</dcterms:modified>
</cp:coreProperties>
</file>