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A50" w:rsidRPr="008A57CD" w:rsidRDefault="00D9232C">
      <w:pPr>
        <w:widowControl/>
        <w:spacing w:after="280" w:line="280" w:lineRule="exact"/>
        <w:jc w:val="left"/>
        <w:rPr>
          <w:rFonts w:ascii="Georgia" w:eastAsia="宋体" w:hAnsi="Georgia" w:cs="宋体"/>
          <w:kern w:val="0"/>
          <w:sz w:val="24"/>
          <w:szCs w:val="24"/>
        </w:rPr>
      </w:pPr>
      <w:r w:rsidRPr="008A57CD">
        <w:rPr>
          <w:rFonts w:ascii="Georgia" w:eastAsia="宋体" w:hAnsi="Georgia" w:cs="宋体" w:hint="eastAsia"/>
          <w:b/>
          <w:bCs/>
          <w:kern w:val="0"/>
          <w:sz w:val="24"/>
          <w:szCs w:val="24"/>
        </w:rPr>
        <w:t>参选</w:t>
      </w:r>
      <w:r w:rsidRPr="008A57CD">
        <w:rPr>
          <w:rFonts w:ascii="Georgia" w:eastAsia="宋体" w:hAnsi="Georgia" w:cs="宋体"/>
          <w:b/>
          <w:bCs/>
          <w:kern w:val="0"/>
          <w:sz w:val="24"/>
          <w:szCs w:val="24"/>
        </w:rPr>
        <w:t>人须知</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b/>
          <w:bCs/>
          <w:kern w:val="0"/>
          <w:sz w:val="24"/>
          <w:szCs w:val="24"/>
        </w:rPr>
        <w:t>一、说 明</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b/>
          <w:bCs/>
          <w:kern w:val="0"/>
          <w:sz w:val="24"/>
          <w:szCs w:val="24"/>
        </w:rPr>
        <w:t>（一） 适用范围</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1.本比选文件仅适用于本次比选邀请函中所叙述的项目。</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2.本比选文件的解释权在比选人。</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b/>
          <w:bCs/>
          <w:kern w:val="0"/>
          <w:sz w:val="24"/>
          <w:szCs w:val="24"/>
        </w:rPr>
        <w:t>（二） 定义</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1.比选人：</w:t>
      </w:r>
      <w:r w:rsidRPr="008A57CD">
        <w:rPr>
          <w:rFonts w:asciiTheme="minorEastAsia" w:hAnsiTheme="minorEastAsia" w:cs="宋体" w:hint="eastAsia"/>
          <w:kern w:val="0"/>
          <w:sz w:val="24"/>
          <w:szCs w:val="24"/>
        </w:rPr>
        <w:t>本项目建设单位</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2.</w:t>
      </w:r>
      <w:r w:rsidRPr="008A57CD">
        <w:rPr>
          <w:rFonts w:asciiTheme="minorEastAsia" w:hAnsiTheme="minorEastAsia" w:cs="宋体" w:hint="eastAsia"/>
          <w:kern w:val="0"/>
          <w:sz w:val="24"/>
          <w:szCs w:val="24"/>
        </w:rPr>
        <w:t>参选</w:t>
      </w:r>
      <w:r w:rsidRPr="008A57CD">
        <w:rPr>
          <w:rFonts w:asciiTheme="minorEastAsia" w:hAnsiTheme="minorEastAsia" w:cs="宋体"/>
          <w:kern w:val="0"/>
          <w:sz w:val="24"/>
          <w:szCs w:val="24"/>
        </w:rPr>
        <w:t>人：系响应比选人要求，向比选人申请参与本项目</w:t>
      </w:r>
      <w:r w:rsidRPr="008A57CD">
        <w:rPr>
          <w:rFonts w:asciiTheme="minorEastAsia" w:hAnsiTheme="minorEastAsia" w:cs="宋体" w:hint="eastAsia"/>
          <w:kern w:val="0"/>
          <w:sz w:val="24"/>
          <w:szCs w:val="24"/>
        </w:rPr>
        <w:t>方案</w:t>
      </w:r>
      <w:r w:rsidRPr="008A57CD">
        <w:rPr>
          <w:rFonts w:asciiTheme="minorEastAsia" w:hAnsiTheme="minorEastAsia" w:cs="宋体"/>
          <w:kern w:val="0"/>
          <w:sz w:val="24"/>
          <w:szCs w:val="24"/>
        </w:rPr>
        <w:t>比选的</w:t>
      </w:r>
      <w:r w:rsidRPr="008A57CD">
        <w:rPr>
          <w:rFonts w:asciiTheme="minorEastAsia" w:hAnsiTheme="minorEastAsia" w:cs="宋体" w:hint="eastAsia"/>
          <w:kern w:val="0"/>
          <w:sz w:val="24"/>
          <w:szCs w:val="24"/>
        </w:rPr>
        <w:t>供应</w:t>
      </w:r>
      <w:r w:rsidRPr="008A57CD">
        <w:rPr>
          <w:rFonts w:asciiTheme="minorEastAsia" w:hAnsiTheme="minorEastAsia" w:cs="宋体"/>
          <w:kern w:val="0"/>
          <w:sz w:val="24"/>
          <w:szCs w:val="24"/>
        </w:rPr>
        <w:t>商。</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b/>
          <w:bCs/>
          <w:kern w:val="0"/>
          <w:sz w:val="24"/>
          <w:szCs w:val="24"/>
        </w:rPr>
        <w:t>二、比选文件</w:t>
      </w:r>
    </w:p>
    <w:p w:rsidR="00145A50" w:rsidRPr="008A57CD" w:rsidRDefault="00D9232C">
      <w:pPr>
        <w:widowControl/>
        <w:shd w:val="clear" w:color="auto" w:fill="FDFDFD"/>
        <w:spacing w:after="280" w:line="280" w:lineRule="exact"/>
        <w:ind w:firstLineChars="200" w:firstLine="480"/>
        <w:jc w:val="left"/>
        <w:rPr>
          <w:rFonts w:asciiTheme="minorEastAsia" w:hAnsiTheme="minorEastAsia" w:cs="宋体"/>
          <w:kern w:val="0"/>
          <w:sz w:val="24"/>
          <w:szCs w:val="24"/>
        </w:rPr>
      </w:pPr>
      <w:r w:rsidRPr="008A57CD">
        <w:rPr>
          <w:rFonts w:asciiTheme="minorEastAsia" w:hAnsiTheme="minorEastAsia" w:cs="宋体"/>
          <w:kern w:val="0"/>
          <w:sz w:val="24"/>
          <w:szCs w:val="24"/>
        </w:rPr>
        <w:t>本比选文件阐明了申请人所需提供项目范围和参加比选的程序，是本次比选活动具有法律</w:t>
      </w:r>
      <w:r w:rsidRPr="008A57CD">
        <w:rPr>
          <w:rFonts w:asciiTheme="minorEastAsia" w:hAnsiTheme="minorEastAsia" w:cs="宋体" w:hint="eastAsia"/>
          <w:kern w:val="0"/>
          <w:sz w:val="24"/>
          <w:szCs w:val="24"/>
        </w:rPr>
        <w:t>效应</w:t>
      </w:r>
      <w:r w:rsidRPr="008A57CD">
        <w:rPr>
          <w:rFonts w:asciiTheme="minorEastAsia" w:hAnsiTheme="minorEastAsia" w:cs="宋体"/>
          <w:kern w:val="0"/>
          <w:sz w:val="24"/>
          <w:szCs w:val="24"/>
        </w:rPr>
        <w:t>的文件。</w:t>
      </w:r>
    </w:p>
    <w:p w:rsidR="00145A50" w:rsidRPr="008A57CD" w:rsidRDefault="00D9232C">
      <w:pPr>
        <w:widowControl/>
        <w:shd w:val="clear" w:color="auto" w:fill="FDFDFD"/>
        <w:spacing w:after="280" w:line="280" w:lineRule="exact"/>
        <w:ind w:firstLineChars="200" w:firstLine="480"/>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参选</w:t>
      </w:r>
      <w:r w:rsidRPr="008A57CD">
        <w:rPr>
          <w:rFonts w:asciiTheme="minorEastAsia" w:hAnsiTheme="minorEastAsia" w:cs="宋体"/>
          <w:kern w:val="0"/>
          <w:sz w:val="24"/>
          <w:szCs w:val="24"/>
        </w:rPr>
        <w:t>人应认真阅读比选文件中所有的事项、格式条款和规范等要求。</w:t>
      </w:r>
      <w:r w:rsidRPr="008A57CD">
        <w:rPr>
          <w:rFonts w:asciiTheme="minorEastAsia" w:hAnsiTheme="minorEastAsia" w:cs="宋体" w:hint="eastAsia"/>
          <w:kern w:val="0"/>
          <w:sz w:val="24"/>
          <w:szCs w:val="24"/>
        </w:rPr>
        <w:t>参选</w:t>
      </w:r>
      <w:r w:rsidRPr="008A57CD">
        <w:rPr>
          <w:rFonts w:asciiTheme="minorEastAsia" w:hAnsiTheme="minorEastAsia" w:cs="宋体"/>
          <w:kern w:val="0"/>
          <w:sz w:val="24"/>
          <w:szCs w:val="24"/>
        </w:rPr>
        <w:t>人没有按照比选文件要求提交全部资料，或者</w:t>
      </w:r>
      <w:r w:rsidRPr="008A57CD">
        <w:rPr>
          <w:rFonts w:asciiTheme="minorEastAsia" w:hAnsiTheme="minorEastAsia" w:cs="宋体" w:hint="eastAsia"/>
          <w:kern w:val="0"/>
          <w:sz w:val="24"/>
          <w:szCs w:val="24"/>
        </w:rPr>
        <w:t>提交的应答</w:t>
      </w:r>
      <w:r w:rsidRPr="008A57CD">
        <w:rPr>
          <w:rFonts w:asciiTheme="minorEastAsia" w:hAnsiTheme="minorEastAsia" w:cs="宋体"/>
          <w:kern w:val="0"/>
          <w:sz w:val="24"/>
          <w:szCs w:val="24"/>
        </w:rPr>
        <w:t>文件没有对比选文件做出实质性响应而导致发生影响得分、比选被拒绝或按照无效比选处理的不利后果，由</w:t>
      </w:r>
      <w:r w:rsidRPr="008A57CD">
        <w:rPr>
          <w:rFonts w:asciiTheme="minorEastAsia" w:hAnsiTheme="minorEastAsia" w:cs="宋体" w:hint="eastAsia"/>
          <w:kern w:val="0"/>
          <w:sz w:val="24"/>
          <w:szCs w:val="24"/>
        </w:rPr>
        <w:t>参选</w:t>
      </w:r>
      <w:r w:rsidRPr="008A57CD">
        <w:rPr>
          <w:rFonts w:asciiTheme="minorEastAsia" w:hAnsiTheme="minorEastAsia" w:cs="宋体"/>
          <w:kern w:val="0"/>
          <w:sz w:val="24"/>
          <w:szCs w:val="24"/>
        </w:rPr>
        <w:t>人自行承担相关风险。</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w:t>
      </w:r>
      <w:r w:rsidRPr="008A57CD">
        <w:rPr>
          <w:rFonts w:asciiTheme="minorEastAsia" w:hAnsiTheme="minorEastAsia" w:cs="宋体"/>
          <w:b/>
          <w:bCs/>
          <w:kern w:val="0"/>
          <w:sz w:val="24"/>
          <w:szCs w:val="24"/>
        </w:rPr>
        <w:t>一） 比选文件的组成</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1、封面（封面必须标明项目名称，投标人名称和“比选文件”字样）</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2、目录（每项目录内容均须标注页码</w:t>
      </w:r>
      <w:r w:rsidRPr="008A57CD">
        <w:rPr>
          <w:rFonts w:asciiTheme="minorEastAsia" w:hAnsiTheme="minorEastAsia" w:cs="宋体" w:hint="eastAsia"/>
          <w:kern w:val="0"/>
          <w:sz w:val="24"/>
          <w:szCs w:val="24"/>
        </w:rPr>
        <w:t>）</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3、比选函</w:t>
      </w:r>
      <w:r w:rsidRPr="008A57CD">
        <w:rPr>
          <w:rFonts w:asciiTheme="minorEastAsia" w:hAnsiTheme="minorEastAsia" w:cs="宋体" w:hint="eastAsia"/>
          <w:kern w:val="0"/>
          <w:sz w:val="24"/>
          <w:szCs w:val="24"/>
        </w:rPr>
        <w:t>(附件1)</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4</w:t>
      </w:r>
      <w:r w:rsidRPr="008A57CD">
        <w:rPr>
          <w:rFonts w:asciiTheme="minorEastAsia" w:hAnsiTheme="minorEastAsia" w:cs="宋体"/>
          <w:kern w:val="0"/>
          <w:sz w:val="24"/>
          <w:szCs w:val="24"/>
        </w:rPr>
        <w:t>、</w:t>
      </w:r>
      <w:r w:rsidRPr="008A57CD">
        <w:rPr>
          <w:rFonts w:asciiTheme="minorEastAsia" w:hAnsiTheme="minorEastAsia" w:cs="宋体" w:hint="eastAsia"/>
          <w:kern w:val="0"/>
          <w:sz w:val="24"/>
          <w:szCs w:val="24"/>
        </w:rPr>
        <w:t>参选</w:t>
      </w:r>
      <w:r w:rsidRPr="008A57CD">
        <w:rPr>
          <w:rFonts w:asciiTheme="minorEastAsia" w:hAnsiTheme="minorEastAsia" w:cs="宋体"/>
          <w:kern w:val="0"/>
          <w:sz w:val="24"/>
          <w:szCs w:val="24"/>
        </w:rPr>
        <w:t>人资格</w:t>
      </w:r>
      <w:r w:rsidRPr="008A57CD">
        <w:rPr>
          <w:rFonts w:asciiTheme="minorEastAsia" w:hAnsiTheme="minorEastAsia" w:cs="宋体" w:hint="eastAsia"/>
          <w:kern w:val="0"/>
          <w:sz w:val="24"/>
          <w:szCs w:val="24"/>
        </w:rPr>
        <w:t>要求</w:t>
      </w:r>
      <w:r w:rsidRPr="008A57CD">
        <w:rPr>
          <w:rFonts w:asciiTheme="minorEastAsia" w:hAnsiTheme="minorEastAsia" w:cs="宋体"/>
          <w:kern w:val="0"/>
          <w:sz w:val="24"/>
          <w:szCs w:val="24"/>
        </w:rPr>
        <w:t>证明文件</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(1) 关于资格要求的声明函(附件2)</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(2) 统一社会信用代码证</w:t>
      </w:r>
      <w:r w:rsidRPr="008A57CD">
        <w:rPr>
          <w:rFonts w:asciiTheme="minorEastAsia" w:hAnsiTheme="minorEastAsia" w:cs="宋体"/>
          <w:kern w:val="0"/>
          <w:sz w:val="24"/>
          <w:szCs w:val="24"/>
        </w:rPr>
        <w:t>复印件</w:t>
      </w:r>
      <w:r w:rsidRPr="008A57CD">
        <w:rPr>
          <w:rFonts w:asciiTheme="minorEastAsia" w:hAnsiTheme="minorEastAsia" w:cs="宋体" w:hint="eastAsia"/>
          <w:kern w:val="0"/>
          <w:sz w:val="24"/>
          <w:szCs w:val="24"/>
        </w:rPr>
        <w:t>盖公章</w:t>
      </w:r>
    </w:p>
    <w:p w:rsidR="00145A50" w:rsidRPr="008A57CD" w:rsidRDefault="00D9232C">
      <w:pPr>
        <w:widowControl/>
        <w:shd w:val="clear" w:color="auto" w:fill="FDFDFD"/>
        <w:spacing w:after="280" w:line="280" w:lineRule="exact"/>
        <w:jc w:val="left"/>
        <w:rPr>
          <w:rFonts w:asciiTheme="minorEastAsia" w:hAnsiTheme="minorEastAsia"/>
          <w:sz w:val="24"/>
          <w:szCs w:val="24"/>
          <w:shd w:val="clear" w:color="auto" w:fill="FDFDFD"/>
        </w:rPr>
      </w:pPr>
      <w:r w:rsidRPr="008A57CD">
        <w:rPr>
          <w:rFonts w:asciiTheme="minorEastAsia" w:hAnsiTheme="minorEastAsia" w:cs="宋体" w:hint="eastAsia"/>
          <w:kern w:val="0"/>
          <w:sz w:val="24"/>
          <w:szCs w:val="24"/>
        </w:rPr>
        <w:t xml:space="preserve">(3) </w:t>
      </w:r>
      <w:r w:rsidRPr="008A57CD">
        <w:rPr>
          <w:rFonts w:asciiTheme="minorEastAsia" w:hAnsiTheme="minorEastAsia" w:hint="eastAsia"/>
          <w:sz w:val="24"/>
          <w:szCs w:val="24"/>
          <w:shd w:val="clear" w:color="auto" w:fill="FDFDFD"/>
        </w:rPr>
        <w:t>法定代表人授权</w:t>
      </w:r>
      <w:r w:rsidRPr="008A57CD">
        <w:rPr>
          <w:rFonts w:asciiTheme="minorEastAsia" w:hAnsiTheme="minorEastAsia"/>
          <w:sz w:val="24"/>
          <w:szCs w:val="24"/>
          <w:shd w:val="clear" w:color="auto" w:fill="FDFDFD"/>
        </w:rPr>
        <w:t>委托书原件</w:t>
      </w:r>
      <w:r w:rsidRPr="008A57CD">
        <w:rPr>
          <w:rFonts w:asciiTheme="minorEastAsia" w:hAnsiTheme="minorEastAsia" w:hint="eastAsia"/>
          <w:sz w:val="24"/>
          <w:szCs w:val="24"/>
          <w:shd w:val="clear" w:color="auto" w:fill="FDFDFD"/>
        </w:rPr>
        <w:t>(附件3，法定代表人亲自参加投标的除外)</w:t>
      </w:r>
    </w:p>
    <w:p w:rsidR="00145A50" w:rsidRPr="008A57CD" w:rsidRDefault="00D9232C">
      <w:pPr>
        <w:widowControl/>
        <w:shd w:val="clear" w:color="auto" w:fill="FDFDFD"/>
        <w:spacing w:after="280" w:line="280" w:lineRule="exact"/>
        <w:jc w:val="left"/>
        <w:rPr>
          <w:rFonts w:asciiTheme="minorEastAsia" w:hAnsiTheme="minorEastAsia"/>
          <w:sz w:val="24"/>
          <w:szCs w:val="24"/>
          <w:shd w:val="clear" w:color="auto" w:fill="FDFDFD"/>
        </w:rPr>
      </w:pPr>
      <w:r w:rsidRPr="008A57CD">
        <w:rPr>
          <w:rFonts w:asciiTheme="minorEastAsia" w:hAnsiTheme="minorEastAsia" w:hint="eastAsia"/>
          <w:sz w:val="24"/>
          <w:szCs w:val="24"/>
          <w:shd w:val="clear" w:color="auto" w:fill="FDFDFD"/>
        </w:rPr>
        <w:t>(4) 法定代表人</w:t>
      </w:r>
      <w:r w:rsidRPr="008A57CD">
        <w:rPr>
          <w:rFonts w:asciiTheme="minorEastAsia" w:hAnsiTheme="minorEastAsia"/>
          <w:sz w:val="24"/>
          <w:szCs w:val="24"/>
          <w:shd w:val="clear" w:color="auto" w:fill="FDFDFD"/>
        </w:rPr>
        <w:t>身份证</w:t>
      </w:r>
      <w:r w:rsidRPr="008A57CD">
        <w:rPr>
          <w:rFonts w:asciiTheme="minorEastAsia" w:hAnsiTheme="minorEastAsia" w:hint="eastAsia"/>
          <w:sz w:val="24"/>
          <w:szCs w:val="24"/>
          <w:shd w:val="clear" w:color="auto" w:fill="FDFDFD"/>
        </w:rPr>
        <w:t>正反面复印件</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hint="eastAsia"/>
          <w:sz w:val="24"/>
          <w:szCs w:val="24"/>
          <w:shd w:val="clear" w:color="auto" w:fill="FDFDFD"/>
        </w:rPr>
        <w:t>(5) 授权代理人</w:t>
      </w:r>
      <w:r w:rsidRPr="008A57CD">
        <w:rPr>
          <w:rFonts w:asciiTheme="minorEastAsia" w:hAnsiTheme="minorEastAsia"/>
          <w:sz w:val="24"/>
          <w:szCs w:val="24"/>
          <w:shd w:val="clear" w:color="auto" w:fill="FDFDFD"/>
        </w:rPr>
        <w:t>身份证</w:t>
      </w:r>
      <w:r w:rsidRPr="008A57CD">
        <w:rPr>
          <w:rFonts w:asciiTheme="minorEastAsia" w:hAnsiTheme="minorEastAsia" w:hint="eastAsia"/>
          <w:sz w:val="24"/>
          <w:szCs w:val="24"/>
          <w:shd w:val="clear" w:color="auto" w:fill="FDFDFD"/>
        </w:rPr>
        <w:t>原件及正反面复印件(法定代表人亲自参加投标的除外)</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hint="eastAsia"/>
          <w:sz w:val="24"/>
          <w:szCs w:val="24"/>
          <w:shd w:val="clear" w:color="auto" w:fill="FDFDFD"/>
        </w:rPr>
        <w:t>(6) 承诺书(附件4)</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5、明细</w:t>
      </w:r>
      <w:r w:rsidRPr="008A57CD">
        <w:rPr>
          <w:rFonts w:asciiTheme="minorEastAsia" w:hAnsiTheme="minorEastAsia" w:cs="宋体"/>
          <w:kern w:val="0"/>
          <w:sz w:val="24"/>
          <w:szCs w:val="24"/>
        </w:rPr>
        <w:t>报价表</w:t>
      </w:r>
      <w:r w:rsidRPr="008A57CD">
        <w:rPr>
          <w:rFonts w:asciiTheme="minorEastAsia" w:hAnsiTheme="minorEastAsia" w:cs="宋体" w:hint="eastAsia"/>
          <w:kern w:val="0"/>
          <w:sz w:val="24"/>
          <w:szCs w:val="24"/>
        </w:rPr>
        <w:t>(附件5)</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lastRenderedPageBreak/>
        <w:t>6</w:t>
      </w:r>
      <w:r w:rsidRPr="008A57CD">
        <w:rPr>
          <w:rFonts w:asciiTheme="minorEastAsia" w:hAnsiTheme="minorEastAsia" w:cs="宋体"/>
          <w:kern w:val="0"/>
          <w:sz w:val="24"/>
          <w:szCs w:val="24"/>
        </w:rPr>
        <w:t>、</w:t>
      </w:r>
      <w:r w:rsidRPr="008A57CD">
        <w:rPr>
          <w:rFonts w:asciiTheme="minorEastAsia" w:hAnsiTheme="minorEastAsia" w:cs="宋体" w:hint="eastAsia"/>
          <w:kern w:val="0"/>
          <w:sz w:val="24"/>
          <w:szCs w:val="24"/>
        </w:rPr>
        <w:t>项目人员配置清单(附件6)</w:t>
      </w:r>
    </w:p>
    <w:p w:rsidR="00145A50" w:rsidRPr="008A57CD" w:rsidRDefault="00D9232C">
      <w:pPr>
        <w:widowControl/>
        <w:shd w:val="clear" w:color="auto" w:fill="FDFDFD"/>
        <w:spacing w:after="280" w:line="280" w:lineRule="exact"/>
        <w:jc w:val="left"/>
        <w:rPr>
          <w:rFonts w:asciiTheme="minorEastAsia" w:hAnsiTheme="minorEastAsia"/>
          <w:sz w:val="24"/>
          <w:szCs w:val="24"/>
          <w:shd w:val="clear" w:color="auto" w:fill="FDFDFD"/>
        </w:rPr>
      </w:pPr>
      <w:r w:rsidRPr="008A57CD">
        <w:rPr>
          <w:rFonts w:asciiTheme="minorEastAsia" w:hAnsiTheme="minorEastAsia" w:cs="宋体" w:hint="eastAsia"/>
          <w:kern w:val="0"/>
          <w:sz w:val="24"/>
          <w:szCs w:val="24"/>
        </w:rPr>
        <w:t>7、</w:t>
      </w:r>
      <w:r w:rsidRPr="008A57CD">
        <w:rPr>
          <w:rFonts w:asciiTheme="minorEastAsia" w:hAnsiTheme="minorEastAsia" w:hint="eastAsia"/>
          <w:sz w:val="24"/>
          <w:szCs w:val="24"/>
          <w:shd w:val="clear" w:color="auto" w:fill="FDFDFD"/>
        </w:rPr>
        <w:t>参选</w:t>
      </w:r>
      <w:r w:rsidRPr="008A57CD">
        <w:rPr>
          <w:rFonts w:asciiTheme="minorEastAsia" w:hAnsiTheme="minorEastAsia"/>
          <w:sz w:val="24"/>
          <w:szCs w:val="24"/>
          <w:shd w:val="clear" w:color="auto" w:fill="FDFDFD"/>
        </w:rPr>
        <w:t>人具有从事</w:t>
      </w:r>
      <w:r w:rsidRPr="008A57CD">
        <w:rPr>
          <w:rFonts w:asciiTheme="minorEastAsia" w:hAnsiTheme="minorEastAsia" w:hint="eastAsia"/>
          <w:sz w:val="24"/>
          <w:szCs w:val="24"/>
          <w:shd w:val="clear" w:color="auto" w:fill="FDFDFD"/>
        </w:rPr>
        <w:t>与本项目类似服务经验的合同证明文件</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8、本项目比选评分细则中对应的相关证明文件</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9</w:t>
      </w:r>
      <w:r w:rsidRPr="008A57CD">
        <w:rPr>
          <w:rFonts w:asciiTheme="minorEastAsia" w:hAnsiTheme="minorEastAsia" w:cs="宋体"/>
          <w:kern w:val="0"/>
          <w:sz w:val="24"/>
          <w:szCs w:val="24"/>
        </w:rPr>
        <w:t>、项目</w:t>
      </w:r>
      <w:r w:rsidRPr="008A57CD">
        <w:rPr>
          <w:rFonts w:asciiTheme="minorEastAsia" w:hAnsiTheme="minorEastAsia" w:cs="宋体" w:hint="eastAsia"/>
          <w:kern w:val="0"/>
          <w:sz w:val="24"/>
          <w:szCs w:val="24"/>
        </w:rPr>
        <w:t>技术</w:t>
      </w:r>
      <w:r w:rsidRPr="008A57CD">
        <w:rPr>
          <w:rFonts w:asciiTheme="minorEastAsia" w:hAnsiTheme="minorEastAsia" w:cs="宋体"/>
          <w:kern w:val="0"/>
          <w:sz w:val="24"/>
          <w:szCs w:val="24"/>
        </w:rPr>
        <w:t>方案</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10</w:t>
      </w:r>
      <w:r w:rsidRPr="008A57CD">
        <w:rPr>
          <w:rFonts w:asciiTheme="minorEastAsia" w:hAnsiTheme="minorEastAsia" w:cs="宋体"/>
          <w:kern w:val="0"/>
          <w:sz w:val="24"/>
          <w:szCs w:val="24"/>
        </w:rPr>
        <w:t>、</w:t>
      </w:r>
      <w:r w:rsidRPr="008A57CD">
        <w:rPr>
          <w:rFonts w:asciiTheme="minorEastAsia" w:hAnsiTheme="minorEastAsia" w:cs="宋体" w:hint="eastAsia"/>
          <w:kern w:val="0"/>
          <w:sz w:val="24"/>
          <w:szCs w:val="24"/>
        </w:rPr>
        <w:t>参选</w:t>
      </w:r>
      <w:r w:rsidRPr="008A57CD">
        <w:rPr>
          <w:rFonts w:asciiTheme="minorEastAsia" w:hAnsiTheme="minorEastAsia" w:cs="宋体"/>
          <w:kern w:val="0"/>
          <w:sz w:val="24"/>
          <w:szCs w:val="24"/>
        </w:rPr>
        <w:t>人认为需要加以说明的其他内容</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上述材料中1-6项参选人必须全部提供，否则投标文件无效。</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b/>
          <w:bCs/>
          <w:kern w:val="0"/>
          <w:sz w:val="24"/>
          <w:szCs w:val="24"/>
        </w:rPr>
        <w:t>（二）比选文件的编写与密封</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1.申请人应按本比选文件所规定的格式、内容等编制比选文件，比选文件一式贰份，正本一份，副本壹份。</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2.密封件上应注明“于</w:t>
      </w:r>
      <w:r w:rsidRPr="008A57CD">
        <w:rPr>
          <w:rFonts w:asciiTheme="minorEastAsia" w:hAnsiTheme="minorEastAsia" w:cs="宋体" w:hint="eastAsia"/>
          <w:kern w:val="0"/>
          <w:sz w:val="24"/>
          <w:szCs w:val="24"/>
        </w:rPr>
        <w:t>XXXX</w:t>
      </w:r>
      <w:r w:rsidRPr="008A57CD">
        <w:rPr>
          <w:rFonts w:asciiTheme="minorEastAsia" w:hAnsiTheme="minorEastAsia" w:cs="宋体"/>
          <w:kern w:val="0"/>
          <w:sz w:val="24"/>
          <w:szCs w:val="24"/>
        </w:rPr>
        <w:t>年</w:t>
      </w:r>
      <w:r w:rsidRPr="008A57CD">
        <w:rPr>
          <w:rFonts w:asciiTheme="minorEastAsia" w:hAnsiTheme="minorEastAsia" w:cs="宋体" w:hint="eastAsia"/>
          <w:kern w:val="0"/>
          <w:sz w:val="24"/>
          <w:szCs w:val="24"/>
        </w:rPr>
        <w:t>XX</w:t>
      </w:r>
      <w:r w:rsidRPr="008A57CD">
        <w:rPr>
          <w:rFonts w:asciiTheme="minorEastAsia" w:hAnsiTheme="minorEastAsia" w:cs="宋体"/>
          <w:kern w:val="0"/>
          <w:sz w:val="24"/>
          <w:szCs w:val="24"/>
        </w:rPr>
        <w:t>月</w:t>
      </w:r>
      <w:r w:rsidRPr="008A57CD">
        <w:rPr>
          <w:rFonts w:asciiTheme="minorEastAsia" w:hAnsiTheme="minorEastAsia" w:cs="宋体" w:hint="eastAsia"/>
          <w:kern w:val="0"/>
          <w:sz w:val="24"/>
          <w:szCs w:val="24"/>
        </w:rPr>
        <w:t>XX</w:t>
      </w:r>
      <w:r w:rsidRPr="008A57CD">
        <w:rPr>
          <w:rFonts w:asciiTheme="minorEastAsia" w:hAnsiTheme="minorEastAsia" w:cs="宋体"/>
          <w:kern w:val="0"/>
          <w:sz w:val="24"/>
          <w:szCs w:val="24"/>
        </w:rPr>
        <w:t xml:space="preserve"> 日之前（指“比选邀请函”中规定的</w:t>
      </w:r>
      <w:r w:rsidRPr="008A57CD">
        <w:rPr>
          <w:rFonts w:asciiTheme="minorEastAsia" w:hAnsiTheme="minorEastAsia" w:cs="宋体" w:hint="eastAsia"/>
          <w:kern w:val="0"/>
          <w:sz w:val="24"/>
          <w:szCs w:val="24"/>
        </w:rPr>
        <w:t>应答文件递交截止</w:t>
      </w:r>
      <w:r w:rsidRPr="008A57CD">
        <w:rPr>
          <w:rFonts w:asciiTheme="minorEastAsia" w:hAnsiTheme="minorEastAsia" w:cs="宋体"/>
          <w:kern w:val="0"/>
          <w:sz w:val="24"/>
          <w:szCs w:val="24"/>
        </w:rPr>
        <w:t>时间）不准启封”字样。</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3.比选人将拒绝比选截止时间后递交的比选文件。</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b/>
          <w:bCs/>
          <w:kern w:val="0"/>
          <w:sz w:val="24"/>
          <w:szCs w:val="24"/>
        </w:rPr>
        <w:t>三、比选评定</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b/>
          <w:bCs/>
          <w:kern w:val="0"/>
          <w:sz w:val="24"/>
          <w:szCs w:val="24"/>
        </w:rPr>
        <w:t>（一）比选</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1.比选人按比选文件规定的时间、地点组织比选。</w:t>
      </w:r>
      <w:r w:rsidRPr="008A57CD">
        <w:rPr>
          <w:rFonts w:asciiTheme="minorEastAsia" w:hAnsiTheme="minorEastAsia" w:cs="宋体" w:hint="eastAsia"/>
          <w:kern w:val="0"/>
          <w:sz w:val="24"/>
          <w:szCs w:val="24"/>
        </w:rPr>
        <w:t>评审小组</w:t>
      </w:r>
      <w:r w:rsidRPr="008A57CD">
        <w:rPr>
          <w:rFonts w:asciiTheme="minorEastAsia" w:hAnsiTheme="minorEastAsia" w:cs="宋体"/>
          <w:kern w:val="0"/>
          <w:sz w:val="24"/>
          <w:szCs w:val="24"/>
        </w:rPr>
        <w:t>由比选人代表</w:t>
      </w:r>
      <w:r w:rsidRPr="008A57CD">
        <w:rPr>
          <w:rFonts w:asciiTheme="minorEastAsia" w:hAnsiTheme="minorEastAsia" w:cs="宋体" w:hint="eastAsia"/>
          <w:kern w:val="0"/>
          <w:sz w:val="24"/>
          <w:szCs w:val="24"/>
        </w:rPr>
        <w:t>及评审专家组成</w:t>
      </w:r>
      <w:r w:rsidRPr="008A57CD">
        <w:rPr>
          <w:rFonts w:asciiTheme="minorEastAsia" w:hAnsiTheme="minorEastAsia" w:cs="宋体"/>
          <w:kern w:val="0"/>
          <w:sz w:val="24"/>
          <w:szCs w:val="24"/>
        </w:rPr>
        <w:t>，并邀请有关监督部门到现场进行监督。</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2.比选人及监督人检查比选文件密封情况，并当场宣布检查情况。</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b/>
          <w:bCs/>
          <w:kern w:val="0"/>
          <w:sz w:val="24"/>
          <w:szCs w:val="24"/>
        </w:rPr>
        <w:t>（二）评定</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1.</w:t>
      </w:r>
      <w:r w:rsidRPr="008A57CD">
        <w:rPr>
          <w:rFonts w:asciiTheme="minorEastAsia" w:hAnsiTheme="minorEastAsia" w:cs="宋体" w:hint="eastAsia"/>
          <w:kern w:val="0"/>
          <w:sz w:val="24"/>
          <w:szCs w:val="24"/>
        </w:rPr>
        <w:t xml:space="preserve"> 评审小组成员</w:t>
      </w:r>
      <w:r w:rsidRPr="008A57CD">
        <w:rPr>
          <w:rFonts w:asciiTheme="minorEastAsia" w:hAnsiTheme="minorEastAsia" w:cs="宋体"/>
          <w:kern w:val="0"/>
          <w:sz w:val="24"/>
          <w:szCs w:val="24"/>
        </w:rPr>
        <w:t>由单数组成。</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2.</w:t>
      </w:r>
      <w:r w:rsidRPr="008A57CD">
        <w:rPr>
          <w:rFonts w:asciiTheme="minorEastAsia" w:hAnsiTheme="minorEastAsia" w:cs="宋体" w:hint="eastAsia"/>
          <w:kern w:val="0"/>
          <w:sz w:val="24"/>
          <w:szCs w:val="24"/>
        </w:rPr>
        <w:t xml:space="preserve"> 评审小组</w:t>
      </w:r>
      <w:r w:rsidRPr="008A57CD">
        <w:rPr>
          <w:rFonts w:asciiTheme="minorEastAsia" w:hAnsiTheme="minorEastAsia" w:cs="宋体"/>
          <w:kern w:val="0"/>
          <w:sz w:val="24"/>
          <w:szCs w:val="24"/>
        </w:rPr>
        <w:t>将遵循“公平、公正、科学、择优”的原则，对所有申请人的比选文件评估，都采用相同的程序和标准。评议过程将严格按照比选文件的要求和条件进行。</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 xml:space="preserve">3. </w:t>
      </w:r>
      <w:r w:rsidRPr="008A57CD">
        <w:rPr>
          <w:rFonts w:asciiTheme="minorEastAsia" w:hAnsiTheme="minorEastAsia" w:cs="宋体" w:hint="eastAsia"/>
          <w:kern w:val="0"/>
          <w:sz w:val="24"/>
          <w:szCs w:val="24"/>
        </w:rPr>
        <w:t>本项目比价采用综合评分法，由评审小组根据评分细则(附件8)</w:t>
      </w:r>
      <w:r w:rsidRPr="008A57CD">
        <w:rPr>
          <w:rFonts w:asciiTheme="minorEastAsia" w:hAnsiTheme="minorEastAsia" w:cs="宋体"/>
          <w:kern w:val="0"/>
          <w:sz w:val="24"/>
          <w:szCs w:val="24"/>
        </w:rPr>
        <w:t>分别对每位申请人进行打分，总分最高者为中选者。</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b/>
          <w:bCs/>
          <w:kern w:val="0"/>
          <w:sz w:val="24"/>
          <w:szCs w:val="24"/>
        </w:rPr>
        <w:t>四、签订合同</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比选文件、</w:t>
      </w:r>
      <w:r w:rsidRPr="008A57CD">
        <w:rPr>
          <w:rFonts w:asciiTheme="minorEastAsia" w:hAnsiTheme="minorEastAsia" w:cs="宋体" w:hint="eastAsia"/>
          <w:kern w:val="0"/>
          <w:sz w:val="24"/>
          <w:szCs w:val="24"/>
        </w:rPr>
        <w:t>参选</w:t>
      </w:r>
      <w:r w:rsidRPr="008A57CD">
        <w:rPr>
          <w:rFonts w:asciiTheme="minorEastAsia" w:hAnsiTheme="minorEastAsia" w:cs="宋体"/>
          <w:kern w:val="0"/>
          <w:sz w:val="24"/>
          <w:szCs w:val="24"/>
        </w:rPr>
        <w:t>人的比选</w:t>
      </w:r>
      <w:r w:rsidRPr="008A57CD">
        <w:rPr>
          <w:rFonts w:asciiTheme="minorEastAsia" w:hAnsiTheme="minorEastAsia" w:cs="宋体" w:hint="eastAsia"/>
          <w:kern w:val="0"/>
          <w:sz w:val="24"/>
          <w:szCs w:val="24"/>
        </w:rPr>
        <w:t>应答</w:t>
      </w:r>
      <w:r w:rsidRPr="008A57CD">
        <w:rPr>
          <w:rFonts w:asciiTheme="minorEastAsia" w:hAnsiTheme="minorEastAsia" w:cs="宋体"/>
          <w:kern w:val="0"/>
          <w:sz w:val="24"/>
          <w:szCs w:val="24"/>
        </w:rPr>
        <w:t>文件均为签订合同的依据。合同签订后不允许将合同转与其他单位。</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中选人因不可抗力或者自身原因不能履行合同的，比选人可以与总分次高的中选候选人签订合同。</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b/>
          <w:bCs/>
          <w:kern w:val="0"/>
          <w:sz w:val="24"/>
          <w:szCs w:val="24"/>
        </w:rPr>
        <w:lastRenderedPageBreak/>
        <w:t>五、</w:t>
      </w:r>
      <w:r w:rsidRPr="008A57CD">
        <w:rPr>
          <w:rFonts w:asciiTheme="minorEastAsia" w:hAnsiTheme="minorEastAsia" w:cs="宋体" w:hint="eastAsia"/>
          <w:b/>
          <w:bCs/>
          <w:kern w:val="0"/>
          <w:sz w:val="24"/>
          <w:szCs w:val="24"/>
        </w:rPr>
        <w:t>参选</w:t>
      </w:r>
      <w:r w:rsidRPr="008A57CD">
        <w:rPr>
          <w:rFonts w:asciiTheme="minorEastAsia" w:hAnsiTheme="minorEastAsia" w:cs="宋体"/>
          <w:b/>
          <w:bCs/>
          <w:kern w:val="0"/>
          <w:sz w:val="24"/>
          <w:szCs w:val="24"/>
        </w:rPr>
        <w:t>人需要注意的其它事项</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（一）</w:t>
      </w:r>
      <w:r w:rsidRPr="008A57CD">
        <w:rPr>
          <w:rFonts w:asciiTheme="minorEastAsia" w:hAnsiTheme="minorEastAsia" w:cs="宋体" w:hint="eastAsia"/>
          <w:kern w:val="0"/>
          <w:sz w:val="24"/>
          <w:szCs w:val="24"/>
        </w:rPr>
        <w:t>参选</w:t>
      </w:r>
      <w:r w:rsidRPr="008A57CD">
        <w:rPr>
          <w:rFonts w:asciiTheme="minorEastAsia" w:hAnsiTheme="minorEastAsia" w:cs="宋体"/>
          <w:kern w:val="0"/>
          <w:sz w:val="24"/>
          <w:szCs w:val="24"/>
        </w:rPr>
        <w:t>人应遵守有关法律、法规，不得采取不正当的竞争手段，否则后果由</w:t>
      </w:r>
      <w:r w:rsidRPr="008A57CD">
        <w:rPr>
          <w:rFonts w:asciiTheme="minorEastAsia" w:hAnsiTheme="minorEastAsia" w:cs="宋体" w:hint="eastAsia"/>
          <w:kern w:val="0"/>
          <w:sz w:val="24"/>
          <w:szCs w:val="24"/>
        </w:rPr>
        <w:t>参选</w:t>
      </w:r>
      <w:r w:rsidRPr="008A57CD">
        <w:rPr>
          <w:rFonts w:asciiTheme="minorEastAsia" w:hAnsiTheme="minorEastAsia" w:cs="宋体"/>
          <w:kern w:val="0"/>
          <w:sz w:val="24"/>
          <w:szCs w:val="24"/>
        </w:rPr>
        <w:t>人自负。</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（二）在比选开始直至宣布结果之前，</w:t>
      </w:r>
      <w:r w:rsidRPr="008A57CD">
        <w:rPr>
          <w:rFonts w:asciiTheme="minorEastAsia" w:hAnsiTheme="minorEastAsia" w:cs="宋体" w:hint="eastAsia"/>
          <w:kern w:val="0"/>
          <w:sz w:val="24"/>
          <w:szCs w:val="24"/>
        </w:rPr>
        <w:t>参选</w:t>
      </w:r>
      <w:r w:rsidRPr="008A57CD">
        <w:rPr>
          <w:rFonts w:asciiTheme="minorEastAsia" w:hAnsiTheme="minorEastAsia" w:cs="宋体"/>
          <w:kern w:val="0"/>
          <w:sz w:val="24"/>
          <w:szCs w:val="24"/>
        </w:rPr>
        <w:t>人不得向</w:t>
      </w:r>
      <w:r w:rsidRPr="008A57CD">
        <w:rPr>
          <w:rFonts w:asciiTheme="minorEastAsia" w:hAnsiTheme="minorEastAsia" w:cs="宋体" w:hint="eastAsia"/>
          <w:kern w:val="0"/>
          <w:sz w:val="24"/>
          <w:szCs w:val="24"/>
        </w:rPr>
        <w:t>评审小组</w:t>
      </w:r>
      <w:r w:rsidRPr="008A57CD">
        <w:rPr>
          <w:rFonts w:asciiTheme="minorEastAsia" w:hAnsiTheme="minorEastAsia" w:cs="宋体"/>
          <w:kern w:val="0"/>
          <w:sz w:val="24"/>
          <w:szCs w:val="24"/>
        </w:rPr>
        <w:t>成员询问评选情况，不得进行旨在影响评选结果的活动，否则其比选资格无效并追究法律责任。</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（三）</w:t>
      </w:r>
      <w:r w:rsidRPr="008A57CD">
        <w:rPr>
          <w:rFonts w:asciiTheme="minorEastAsia" w:hAnsiTheme="minorEastAsia" w:cs="宋体" w:hint="eastAsia"/>
          <w:kern w:val="0"/>
          <w:sz w:val="24"/>
          <w:szCs w:val="24"/>
        </w:rPr>
        <w:t>参选</w:t>
      </w:r>
      <w:r w:rsidRPr="008A57CD">
        <w:rPr>
          <w:rFonts w:asciiTheme="minorEastAsia" w:hAnsiTheme="minorEastAsia" w:cs="宋体"/>
          <w:kern w:val="0"/>
          <w:sz w:val="24"/>
          <w:szCs w:val="24"/>
        </w:rPr>
        <w:t>人的比选资料一律不予退还。</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（四）本比选文件的未尽事项，按现行的有关法律、法规及规章执行。</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（五）经查实，</w:t>
      </w:r>
      <w:r w:rsidRPr="008A57CD">
        <w:rPr>
          <w:rFonts w:asciiTheme="minorEastAsia" w:hAnsiTheme="minorEastAsia" w:cs="宋体" w:hint="eastAsia"/>
          <w:kern w:val="0"/>
          <w:sz w:val="24"/>
          <w:szCs w:val="24"/>
        </w:rPr>
        <w:t>参选</w:t>
      </w:r>
      <w:r w:rsidRPr="008A57CD">
        <w:rPr>
          <w:rFonts w:asciiTheme="minorEastAsia" w:hAnsiTheme="minorEastAsia" w:cs="宋体"/>
          <w:kern w:val="0"/>
          <w:sz w:val="24"/>
          <w:szCs w:val="24"/>
        </w:rPr>
        <w:t>人</w:t>
      </w:r>
      <w:r w:rsidRPr="008A57CD">
        <w:rPr>
          <w:rFonts w:asciiTheme="minorEastAsia" w:hAnsiTheme="minorEastAsia" w:cs="宋体" w:hint="eastAsia"/>
          <w:kern w:val="0"/>
          <w:sz w:val="24"/>
          <w:szCs w:val="24"/>
        </w:rPr>
        <w:t>若</w:t>
      </w:r>
      <w:r w:rsidRPr="008A57CD">
        <w:rPr>
          <w:rFonts w:asciiTheme="minorEastAsia" w:hAnsiTheme="minorEastAsia" w:cs="宋体"/>
          <w:kern w:val="0"/>
          <w:sz w:val="24"/>
          <w:szCs w:val="24"/>
        </w:rPr>
        <w:t>有提供虚假证明文件的行为，比选人将首先停止其比选资格；同时视情节轻重追究其相关责任。</w:t>
      </w:r>
    </w:p>
    <w:p w:rsidR="00145A50" w:rsidRPr="008A57CD" w:rsidRDefault="00D9232C">
      <w:pPr>
        <w:widowControl/>
        <w:shd w:val="clear" w:color="auto" w:fill="FDFDFD"/>
        <w:spacing w:after="28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（六）</w:t>
      </w:r>
      <w:r w:rsidRPr="008A57CD">
        <w:rPr>
          <w:rFonts w:asciiTheme="minorEastAsia" w:hAnsiTheme="minorEastAsia" w:cs="宋体" w:hint="eastAsia"/>
          <w:kern w:val="0"/>
          <w:sz w:val="24"/>
          <w:szCs w:val="24"/>
        </w:rPr>
        <w:t>参选</w:t>
      </w:r>
      <w:r w:rsidRPr="008A57CD">
        <w:rPr>
          <w:rFonts w:asciiTheme="minorEastAsia" w:hAnsiTheme="minorEastAsia" w:cs="宋体"/>
          <w:kern w:val="0"/>
          <w:sz w:val="24"/>
          <w:szCs w:val="24"/>
        </w:rPr>
        <w:t>人认为比选文件、中选结果使自己的合法权益受到损害的，应当在</w:t>
      </w:r>
      <w:r w:rsidRPr="008A57CD">
        <w:rPr>
          <w:rFonts w:asciiTheme="minorEastAsia" w:hAnsiTheme="minorEastAsia" w:cs="宋体" w:hint="eastAsia"/>
          <w:kern w:val="0"/>
          <w:sz w:val="24"/>
          <w:szCs w:val="24"/>
        </w:rPr>
        <w:t>五个</w:t>
      </w:r>
      <w:r w:rsidRPr="008A57CD">
        <w:rPr>
          <w:rFonts w:asciiTheme="minorEastAsia" w:hAnsiTheme="minorEastAsia" w:cs="宋体"/>
          <w:kern w:val="0"/>
          <w:sz w:val="24"/>
          <w:szCs w:val="24"/>
        </w:rPr>
        <w:t>工作日内，以书面形式向比选人提出质疑，但</w:t>
      </w:r>
      <w:r w:rsidRPr="008A57CD">
        <w:rPr>
          <w:rFonts w:asciiTheme="minorEastAsia" w:hAnsiTheme="minorEastAsia" w:cs="宋体" w:hint="eastAsia"/>
          <w:kern w:val="0"/>
          <w:sz w:val="24"/>
          <w:szCs w:val="24"/>
        </w:rPr>
        <w:t>参选</w:t>
      </w:r>
      <w:r w:rsidRPr="008A57CD">
        <w:rPr>
          <w:rFonts w:asciiTheme="minorEastAsia" w:hAnsiTheme="minorEastAsia" w:cs="宋体"/>
          <w:kern w:val="0"/>
          <w:sz w:val="24"/>
          <w:szCs w:val="24"/>
        </w:rPr>
        <w:t>人行使质疑权时，必须坚持“谁主张谁举证”，遵守“实事求是”和“谨慎性”原则，承担使用虚假材料或恶意方式质疑的法律责任。</w:t>
      </w:r>
    </w:p>
    <w:p w:rsidR="00145A50" w:rsidRPr="008A57CD" w:rsidRDefault="00145A50">
      <w:pPr>
        <w:widowControl/>
        <w:shd w:val="clear" w:color="auto" w:fill="FDFDFD"/>
        <w:spacing w:after="280" w:line="280" w:lineRule="exact"/>
        <w:jc w:val="left"/>
        <w:rPr>
          <w:rFonts w:asciiTheme="minorEastAsia" w:hAnsiTheme="minorEastAsia" w:cs="宋体"/>
          <w:kern w:val="0"/>
          <w:sz w:val="24"/>
          <w:szCs w:val="24"/>
        </w:rPr>
      </w:pPr>
    </w:p>
    <w:p w:rsidR="00145A50" w:rsidRPr="008A57CD" w:rsidRDefault="00D9232C">
      <w:pPr>
        <w:widowControl/>
        <w:shd w:val="clear" w:color="auto" w:fill="FDFDFD"/>
        <w:spacing w:after="280" w:line="280" w:lineRule="exact"/>
        <w:jc w:val="left"/>
        <w:rPr>
          <w:rFonts w:asciiTheme="minorEastAsia" w:hAnsiTheme="minorEastAsia" w:cs="宋体"/>
          <w:b/>
          <w:bCs/>
          <w:kern w:val="0"/>
          <w:sz w:val="24"/>
          <w:szCs w:val="24"/>
        </w:rPr>
      </w:pPr>
      <w:r w:rsidRPr="008A57CD">
        <w:rPr>
          <w:rFonts w:asciiTheme="minorEastAsia" w:hAnsiTheme="minorEastAsia" w:cs="宋体"/>
          <w:b/>
          <w:bCs/>
          <w:kern w:val="0"/>
          <w:sz w:val="24"/>
          <w:szCs w:val="24"/>
        </w:rPr>
        <w:t>六、</w:t>
      </w:r>
      <w:r w:rsidRPr="008A57CD">
        <w:rPr>
          <w:rFonts w:asciiTheme="minorEastAsia" w:hAnsiTheme="minorEastAsia" w:cs="宋体" w:hint="eastAsia"/>
          <w:b/>
          <w:bCs/>
          <w:kern w:val="0"/>
          <w:sz w:val="24"/>
          <w:szCs w:val="24"/>
        </w:rPr>
        <w:t>项目技术</w:t>
      </w:r>
      <w:r w:rsidRPr="008A57CD">
        <w:rPr>
          <w:rFonts w:asciiTheme="minorEastAsia" w:hAnsiTheme="minorEastAsia" w:cs="宋体"/>
          <w:b/>
          <w:bCs/>
          <w:kern w:val="0"/>
          <w:sz w:val="24"/>
          <w:szCs w:val="24"/>
        </w:rPr>
        <w:t>要求</w:t>
      </w:r>
      <w:r w:rsidRPr="008A57CD">
        <w:rPr>
          <w:rFonts w:asciiTheme="minorEastAsia" w:hAnsiTheme="minorEastAsia" w:cs="宋体" w:hint="eastAsia"/>
          <w:b/>
          <w:bCs/>
          <w:kern w:val="0"/>
          <w:sz w:val="24"/>
          <w:szCs w:val="24"/>
        </w:rPr>
        <w:t>和</w:t>
      </w:r>
      <w:r w:rsidRPr="008A57CD">
        <w:rPr>
          <w:rFonts w:asciiTheme="minorEastAsia" w:hAnsiTheme="minorEastAsia" w:cs="宋体"/>
          <w:b/>
          <w:bCs/>
          <w:kern w:val="0"/>
          <w:sz w:val="24"/>
          <w:szCs w:val="24"/>
        </w:rPr>
        <w:t>有关说明</w:t>
      </w:r>
    </w:p>
    <w:p w:rsidR="00145A50" w:rsidRPr="008A57CD" w:rsidRDefault="00D9232C">
      <w:pPr>
        <w:pStyle w:val="aa"/>
        <w:spacing w:after="280" w:line="280" w:lineRule="exact"/>
        <w:ind w:firstLineChars="0" w:firstLine="0"/>
        <w:rPr>
          <w:rFonts w:ascii="宋体" w:eastAsia="宋体" w:hAnsi="宋体"/>
          <w:b/>
          <w:kern w:val="1"/>
          <w:sz w:val="24"/>
          <w:szCs w:val="24"/>
        </w:rPr>
      </w:pPr>
      <w:r w:rsidRPr="008A57CD">
        <w:rPr>
          <w:rFonts w:ascii="宋体" w:eastAsia="宋体" w:hAnsi="宋体" w:hint="eastAsia"/>
          <w:b/>
          <w:kern w:val="1"/>
          <w:sz w:val="24"/>
          <w:szCs w:val="24"/>
        </w:rPr>
        <w:t>（一）项目内容及要求</w:t>
      </w:r>
    </w:p>
    <w:p w:rsidR="00145A50" w:rsidRPr="008A57CD" w:rsidRDefault="00D9232C">
      <w:pPr>
        <w:adjustRightInd w:val="0"/>
        <w:snapToGrid w:val="0"/>
        <w:spacing w:line="480" w:lineRule="exact"/>
        <w:ind w:firstLineChars="200" w:firstLine="482"/>
        <w:rPr>
          <w:rFonts w:ascii="宋体" w:eastAsia="宋体" w:hAnsi="宋体"/>
          <w:b/>
          <w:kern w:val="1"/>
          <w:sz w:val="24"/>
          <w:szCs w:val="24"/>
        </w:rPr>
      </w:pPr>
      <w:r w:rsidRPr="008A57CD">
        <w:rPr>
          <w:rFonts w:ascii="宋体" w:eastAsia="宋体" w:hAnsi="宋体" w:hint="eastAsia"/>
          <w:b/>
          <w:kern w:val="1"/>
          <w:sz w:val="24"/>
          <w:szCs w:val="24"/>
        </w:rPr>
        <w:t>1、提供密码应用安全性评估</w:t>
      </w:r>
    </w:p>
    <w:p w:rsidR="00145A50" w:rsidRPr="008A57CD" w:rsidRDefault="00D9232C">
      <w:pPr>
        <w:adjustRightInd w:val="0"/>
        <w:snapToGrid w:val="0"/>
        <w:spacing w:line="480" w:lineRule="exact"/>
        <w:ind w:firstLineChars="200" w:firstLine="480"/>
        <w:rPr>
          <w:rFonts w:asciiTheme="minorEastAsia" w:hAnsiTheme="minorEastAsia" w:cs="宋体"/>
          <w:kern w:val="0"/>
          <w:sz w:val="24"/>
          <w:szCs w:val="24"/>
        </w:rPr>
      </w:pPr>
      <w:r w:rsidRPr="008A57CD">
        <w:rPr>
          <w:rFonts w:asciiTheme="minorEastAsia" w:hAnsiTheme="minorEastAsia" w:cs="宋体" w:hint="eastAsia"/>
          <w:kern w:val="0"/>
          <w:sz w:val="24"/>
          <w:szCs w:val="24"/>
        </w:rPr>
        <w:t>根据《信息安全技术信息系统密码应用基本要求》（GB/T</w:t>
      </w:r>
      <w:r w:rsidRPr="008A57CD">
        <w:rPr>
          <w:rFonts w:asciiTheme="minorEastAsia" w:hAnsiTheme="minorEastAsia" w:cs="宋体" w:hint="eastAsia"/>
          <w:kern w:val="0"/>
          <w:sz w:val="24"/>
          <w:szCs w:val="24"/>
        </w:rPr>
        <w:t> </w:t>
      </w:r>
      <w:r w:rsidRPr="008A57CD">
        <w:rPr>
          <w:rFonts w:asciiTheme="minorEastAsia" w:hAnsiTheme="minorEastAsia" w:cs="宋体" w:hint="eastAsia"/>
          <w:kern w:val="0"/>
          <w:sz w:val="24"/>
          <w:szCs w:val="24"/>
        </w:rPr>
        <w:t>39786-2021），从物理和环境、网络和通信、设备和计算、应用和数据安全、管理制度、人员管理、建设运行、应急处置等方面进行测评，并根据评估情况，给出完善上述系统密码应用安全的合理化建议, 结合量化评估准则，输出测评结果，出具《商用密码应用安全性评估报告》。</w:t>
      </w:r>
    </w:p>
    <w:p w:rsidR="00145A50" w:rsidRPr="008A57CD" w:rsidRDefault="00D9232C">
      <w:pPr>
        <w:adjustRightInd w:val="0"/>
        <w:snapToGrid w:val="0"/>
        <w:spacing w:line="480" w:lineRule="exact"/>
        <w:ind w:firstLineChars="200" w:firstLine="482"/>
        <w:rPr>
          <w:rFonts w:ascii="宋体" w:eastAsia="宋体" w:hAnsi="宋体"/>
          <w:b/>
          <w:kern w:val="1"/>
          <w:sz w:val="24"/>
          <w:szCs w:val="24"/>
        </w:rPr>
      </w:pPr>
      <w:r w:rsidRPr="008A57CD">
        <w:rPr>
          <w:rFonts w:ascii="宋体" w:eastAsia="宋体" w:hAnsi="宋体" w:hint="eastAsia"/>
          <w:b/>
          <w:kern w:val="1"/>
          <w:sz w:val="24"/>
          <w:szCs w:val="24"/>
        </w:rPr>
        <w:t>2、协助密码应用安全性评估结果备案</w:t>
      </w:r>
    </w:p>
    <w:p w:rsidR="00145A50" w:rsidRPr="008A57CD" w:rsidRDefault="00D9232C" w:rsidP="00A031A3">
      <w:pPr>
        <w:adjustRightInd w:val="0"/>
        <w:snapToGrid w:val="0"/>
        <w:spacing w:line="480" w:lineRule="exact"/>
        <w:ind w:firstLineChars="200" w:firstLine="480"/>
        <w:rPr>
          <w:rFonts w:ascii="宋体" w:eastAsia="宋体" w:hAnsi="宋体"/>
          <w:sz w:val="24"/>
          <w:szCs w:val="24"/>
        </w:rPr>
      </w:pPr>
      <w:r w:rsidRPr="008A57CD">
        <w:rPr>
          <w:rFonts w:asciiTheme="minorEastAsia" w:hAnsiTheme="minorEastAsia" w:cs="宋体" w:hint="eastAsia"/>
          <w:kern w:val="0"/>
          <w:sz w:val="24"/>
          <w:szCs w:val="24"/>
        </w:rPr>
        <w:t>协助被测单位填写密码应用安全性评估备案表，配合被测单位到属地密码管理部门完成备案工作。</w:t>
      </w:r>
    </w:p>
    <w:p w:rsidR="00145A50" w:rsidRPr="008A57CD" w:rsidRDefault="00A031A3">
      <w:pPr>
        <w:pStyle w:val="aa"/>
        <w:spacing w:after="280" w:line="280" w:lineRule="exact"/>
        <w:ind w:firstLineChars="0" w:firstLine="0"/>
        <w:rPr>
          <w:rFonts w:ascii="方正仿宋_GBK" w:eastAsia="方正仿宋_GBK" w:hAnsi="方正仿宋_GBK" w:cs="方正仿宋_GBK"/>
          <w:b/>
          <w:kern w:val="1"/>
          <w:sz w:val="28"/>
          <w:szCs w:val="28"/>
        </w:rPr>
      </w:pPr>
      <w:r w:rsidRPr="008A57CD">
        <w:rPr>
          <w:rFonts w:ascii="宋体" w:eastAsia="宋体" w:hAnsi="宋体" w:hint="eastAsia"/>
          <w:b/>
          <w:kern w:val="1"/>
          <w:sz w:val="24"/>
          <w:szCs w:val="24"/>
        </w:rPr>
        <w:t>3、</w:t>
      </w:r>
      <w:r w:rsidR="00D9232C" w:rsidRPr="008A57CD">
        <w:rPr>
          <w:rFonts w:ascii="宋体" w:eastAsia="宋体" w:hAnsi="宋体" w:hint="eastAsia"/>
          <w:b/>
          <w:kern w:val="1"/>
          <w:sz w:val="24"/>
          <w:szCs w:val="24"/>
        </w:rPr>
        <w:t>采购的安全技术服务清单及考核要求</w:t>
      </w:r>
    </w:p>
    <w:tbl>
      <w:tblPr>
        <w:tblStyle w:val="a7"/>
        <w:tblW w:w="8052" w:type="dxa"/>
        <w:tblInd w:w="420" w:type="dxa"/>
        <w:tblLayout w:type="fixed"/>
        <w:tblLook w:val="04A0"/>
      </w:tblPr>
      <w:tblGrid>
        <w:gridCol w:w="745"/>
        <w:gridCol w:w="2141"/>
        <w:gridCol w:w="818"/>
        <w:gridCol w:w="1050"/>
        <w:gridCol w:w="3298"/>
      </w:tblGrid>
      <w:tr w:rsidR="008A57CD" w:rsidRPr="008A57CD" w:rsidTr="00951625">
        <w:tc>
          <w:tcPr>
            <w:tcW w:w="745" w:type="dxa"/>
            <w:vAlign w:val="center"/>
          </w:tcPr>
          <w:p w:rsidR="00951625" w:rsidRPr="008A57CD" w:rsidRDefault="00951625">
            <w:pPr>
              <w:pStyle w:val="aa"/>
              <w:adjustRightInd w:val="0"/>
              <w:snapToGrid w:val="0"/>
              <w:spacing w:line="240" w:lineRule="atLeast"/>
              <w:ind w:firstLineChars="0" w:firstLine="0"/>
              <w:jc w:val="center"/>
              <w:rPr>
                <w:rFonts w:ascii="方正仿宋_GBK" w:eastAsia="方正仿宋_GBK" w:hAnsi="方正仿宋_GBK" w:cs="方正仿宋_GBK"/>
                <w:kern w:val="0"/>
                <w:sz w:val="24"/>
                <w:szCs w:val="24"/>
              </w:rPr>
            </w:pPr>
            <w:r w:rsidRPr="008A57CD">
              <w:rPr>
                <w:rFonts w:ascii="方正仿宋_GBK" w:eastAsia="方正仿宋_GBK" w:hAnsi="方正仿宋_GBK" w:cs="方正仿宋_GBK" w:hint="eastAsia"/>
                <w:kern w:val="0"/>
                <w:sz w:val="24"/>
                <w:szCs w:val="24"/>
              </w:rPr>
              <w:t>序号</w:t>
            </w:r>
          </w:p>
        </w:tc>
        <w:tc>
          <w:tcPr>
            <w:tcW w:w="2141" w:type="dxa"/>
            <w:vAlign w:val="center"/>
          </w:tcPr>
          <w:p w:rsidR="00951625" w:rsidRPr="008A57CD" w:rsidRDefault="00951625">
            <w:pPr>
              <w:pStyle w:val="aa"/>
              <w:adjustRightInd w:val="0"/>
              <w:snapToGrid w:val="0"/>
              <w:spacing w:line="240" w:lineRule="atLeast"/>
              <w:ind w:firstLineChars="0" w:firstLine="0"/>
              <w:jc w:val="center"/>
              <w:rPr>
                <w:rFonts w:ascii="方正仿宋_GBK" w:eastAsia="方正仿宋_GBK" w:hAnsi="方正仿宋_GBK" w:cs="方正仿宋_GBK"/>
                <w:kern w:val="0"/>
                <w:sz w:val="24"/>
                <w:szCs w:val="24"/>
              </w:rPr>
            </w:pPr>
            <w:r w:rsidRPr="008A57CD">
              <w:rPr>
                <w:rFonts w:ascii="方正仿宋_GBK" w:eastAsia="方正仿宋_GBK" w:hAnsi="方正仿宋_GBK" w:cs="方正仿宋_GBK" w:hint="eastAsia"/>
                <w:kern w:val="0"/>
                <w:sz w:val="24"/>
                <w:szCs w:val="24"/>
              </w:rPr>
              <w:t>品名</w:t>
            </w:r>
          </w:p>
        </w:tc>
        <w:tc>
          <w:tcPr>
            <w:tcW w:w="818" w:type="dxa"/>
            <w:vAlign w:val="center"/>
          </w:tcPr>
          <w:p w:rsidR="00951625" w:rsidRPr="008A57CD" w:rsidRDefault="00951625">
            <w:pPr>
              <w:pStyle w:val="aa"/>
              <w:adjustRightInd w:val="0"/>
              <w:snapToGrid w:val="0"/>
              <w:spacing w:line="240" w:lineRule="atLeast"/>
              <w:ind w:firstLineChars="0" w:firstLine="0"/>
              <w:jc w:val="center"/>
              <w:rPr>
                <w:rFonts w:ascii="方正仿宋_GBK" w:eastAsia="方正仿宋_GBK" w:hAnsi="方正仿宋_GBK" w:cs="方正仿宋_GBK"/>
                <w:kern w:val="0"/>
                <w:sz w:val="24"/>
                <w:szCs w:val="24"/>
              </w:rPr>
            </w:pPr>
            <w:r w:rsidRPr="008A57CD">
              <w:rPr>
                <w:rFonts w:ascii="方正仿宋_GBK" w:eastAsia="方正仿宋_GBK" w:hAnsi="方正仿宋_GBK" w:cs="方正仿宋_GBK" w:hint="eastAsia"/>
                <w:kern w:val="0"/>
                <w:sz w:val="24"/>
                <w:szCs w:val="24"/>
              </w:rPr>
              <w:t>数量</w:t>
            </w:r>
          </w:p>
        </w:tc>
        <w:tc>
          <w:tcPr>
            <w:tcW w:w="1050" w:type="dxa"/>
            <w:vAlign w:val="center"/>
          </w:tcPr>
          <w:p w:rsidR="00951625" w:rsidRPr="008A57CD" w:rsidRDefault="00951625">
            <w:pPr>
              <w:pStyle w:val="aa"/>
              <w:adjustRightInd w:val="0"/>
              <w:snapToGrid w:val="0"/>
              <w:spacing w:line="240" w:lineRule="atLeast"/>
              <w:ind w:firstLineChars="0" w:firstLine="0"/>
              <w:jc w:val="center"/>
              <w:rPr>
                <w:rFonts w:ascii="方正仿宋_GBK" w:eastAsia="方正仿宋_GBK" w:hAnsi="方正仿宋_GBK" w:cs="方正仿宋_GBK"/>
                <w:kern w:val="0"/>
                <w:sz w:val="24"/>
                <w:szCs w:val="24"/>
              </w:rPr>
            </w:pPr>
            <w:r w:rsidRPr="008A57CD">
              <w:rPr>
                <w:rFonts w:ascii="方正仿宋_GBK" w:eastAsia="方正仿宋_GBK" w:hAnsi="方正仿宋_GBK" w:cs="方正仿宋_GBK" w:hint="eastAsia"/>
                <w:kern w:val="0"/>
                <w:sz w:val="24"/>
                <w:szCs w:val="24"/>
              </w:rPr>
              <w:t>是否允许联合体参选</w:t>
            </w:r>
          </w:p>
        </w:tc>
        <w:tc>
          <w:tcPr>
            <w:tcW w:w="3298" w:type="dxa"/>
            <w:vAlign w:val="center"/>
          </w:tcPr>
          <w:p w:rsidR="00951625" w:rsidRPr="008A57CD" w:rsidRDefault="00951625">
            <w:pPr>
              <w:pStyle w:val="aa"/>
              <w:adjustRightInd w:val="0"/>
              <w:snapToGrid w:val="0"/>
              <w:spacing w:line="240" w:lineRule="atLeast"/>
              <w:ind w:firstLineChars="0" w:firstLine="0"/>
              <w:jc w:val="center"/>
              <w:rPr>
                <w:rFonts w:ascii="方正仿宋_GBK" w:eastAsia="方正仿宋_GBK" w:hAnsi="方正仿宋_GBK" w:cs="方正仿宋_GBK"/>
                <w:kern w:val="0"/>
                <w:sz w:val="24"/>
                <w:szCs w:val="24"/>
              </w:rPr>
            </w:pPr>
            <w:r w:rsidRPr="008A57CD">
              <w:rPr>
                <w:rFonts w:ascii="方正仿宋_GBK" w:eastAsia="方正仿宋_GBK" w:hAnsi="方正仿宋_GBK" w:cs="方正仿宋_GBK" w:hint="eastAsia"/>
                <w:kern w:val="0"/>
                <w:sz w:val="24"/>
                <w:szCs w:val="24"/>
              </w:rPr>
              <w:t>合同履约期限</w:t>
            </w:r>
          </w:p>
        </w:tc>
      </w:tr>
      <w:tr w:rsidR="008A57CD" w:rsidRPr="008A57CD" w:rsidTr="00951625">
        <w:tc>
          <w:tcPr>
            <w:tcW w:w="745" w:type="dxa"/>
            <w:vAlign w:val="center"/>
          </w:tcPr>
          <w:p w:rsidR="00951625" w:rsidRPr="008A57CD" w:rsidRDefault="00951625">
            <w:pPr>
              <w:pStyle w:val="aa"/>
              <w:adjustRightInd w:val="0"/>
              <w:snapToGrid w:val="0"/>
              <w:spacing w:line="240" w:lineRule="atLeast"/>
              <w:ind w:firstLineChars="0" w:firstLine="0"/>
              <w:jc w:val="center"/>
              <w:rPr>
                <w:rFonts w:ascii="方正仿宋_GBK" w:eastAsia="方正仿宋_GBK" w:hAnsi="方正仿宋_GBK" w:cs="方正仿宋_GBK"/>
                <w:kern w:val="0"/>
                <w:sz w:val="24"/>
                <w:szCs w:val="24"/>
              </w:rPr>
            </w:pPr>
            <w:r w:rsidRPr="008A57CD">
              <w:rPr>
                <w:rFonts w:ascii="方正仿宋_GBK" w:eastAsia="方正仿宋_GBK" w:hAnsi="方正仿宋_GBK" w:cs="方正仿宋_GBK" w:hint="eastAsia"/>
                <w:kern w:val="0"/>
                <w:sz w:val="24"/>
                <w:szCs w:val="24"/>
              </w:rPr>
              <w:t>1</w:t>
            </w:r>
          </w:p>
        </w:tc>
        <w:tc>
          <w:tcPr>
            <w:tcW w:w="2141" w:type="dxa"/>
            <w:vAlign w:val="center"/>
          </w:tcPr>
          <w:p w:rsidR="00951625" w:rsidRPr="008A57CD" w:rsidRDefault="00951625">
            <w:pPr>
              <w:pStyle w:val="aa"/>
              <w:adjustRightInd w:val="0"/>
              <w:snapToGrid w:val="0"/>
              <w:spacing w:line="240" w:lineRule="atLeast"/>
              <w:ind w:firstLineChars="0" w:firstLine="0"/>
              <w:rPr>
                <w:rFonts w:ascii="方正仿宋_GBK" w:eastAsia="方正仿宋_GBK" w:hAnsi="方正仿宋_GBK" w:cs="方正仿宋_GBK"/>
                <w:kern w:val="0"/>
                <w:sz w:val="24"/>
                <w:szCs w:val="24"/>
              </w:rPr>
            </w:pPr>
            <w:r w:rsidRPr="008A57CD">
              <w:rPr>
                <w:rFonts w:ascii="方正仿宋_GBK" w:eastAsia="方正仿宋_GBK" w:hAnsi="方正仿宋_GBK" w:cs="方正仿宋_GBK" w:hint="eastAsia"/>
                <w:kern w:val="0"/>
                <w:sz w:val="24"/>
                <w:szCs w:val="24"/>
              </w:rPr>
              <w:t>无锡市建筑业实名</w:t>
            </w:r>
            <w:r w:rsidRPr="008A57CD">
              <w:rPr>
                <w:rFonts w:ascii="方正仿宋_GBK" w:eastAsia="方正仿宋_GBK" w:hAnsi="方正仿宋_GBK" w:cs="方正仿宋_GBK" w:hint="eastAsia"/>
                <w:kern w:val="0"/>
                <w:sz w:val="24"/>
                <w:szCs w:val="24"/>
              </w:rPr>
              <w:lastRenderedPageBreak/>
              <w:t>制和分账制管理平台、智慧住建平台、无锡市建筑市场信用管理系统、综合房屋管理服务平台（房屋安全管理）密码应用安全性评估服务</w:t>
            </w:r>
          </w:p>
        </w:tc>
        <w:tc>
          <w:tcPr>
            <w:tcW w:w="818" w:type="dxa"/>
            <w:vAlign w:val="center"/>
          </w:tcPr>
          <w:p w:rsidR="00951625" w:rsidRPr="008A57CD" w:rsidRDefault="00951625">
            <w:pPr>
              <w:pStyle w:val="aa"/>
              <w:adjustRightInd w:val="0"/>
              <w:snapToGrid w:val="0"/>
              <w:spacing w:line="240" w:lineRule="atLeast"/>
              <w:ind w:firstLineChars="0" w:firstLine="0"/>
              <w:jc w:val="center"/>
              <w:rPr>
                <w:rFonts w:ascii="方正仿宋_GBK" w:eastAsia="方正仿宋_GBK" w:hAnsi="方正仿宋_GBK" w:cs="方正仿宋_GBK"/>
                <w:kern w:val="0"/>
                <w:sz w:val="24"/>
                <w:szCs w:val="24"/>
              </w:rPr>
            </w:pPr>
            <w:r w:rsidRPr="008A57CD">
              <w:rPr>
                <w:rFonts w:ascii="方正仿宋_GBK" w:eastAsia="方正仿宋_GBK" w:hAnsi="方正仿宋_GBK" w:cs="方正仿宋_GBK" w:hint="eastAsia"/>
                <w:kern w:val="0"/>
                <w:sz w:val="24"/>
                <w:szCs w:val="24"/>
              </w:rPr>
              <w:lastRenderedPageBreak/>
              <w:t>4</w:t>
            </w:r>
          </w:p>
        </w:tc>
        <w:tc>
          <w:tcPr>
            <w:tcW w:w="1050" w:type="dxa"/>
            <w:vAlign w:val="center"/>
          </w:tcPr>
          <w:p w:rsidR="00951625" w:rsidRPr="008A57CD" w:rsidRDefault="00951625">
            <w:pPr>
              <w:pStyle w:val="aa"/>
              <w:adjustRightInd w:val="0"/>
              <w:snapToGrid w:val="0"/>
              <w:spacing w:line="240" w:lineRule="atLeast"/>
              <w:ind w:firstLineChars="0" w:firstLine="0"/>
              <w:jc w:val="center"/>
              <w:rPr>
                <w:rFonts w:ascii="方正仿宋_GBK" w:eastAsia="方正仿宋_GBK" w:hAnsi="方正仿宋_GBK" w:cs="方正仿宋_GBK"/>
                <w:kern w:val="0"/>
                <w:sz w:val="24"/>
                <w:szCs w:val="24"/>
              </w:rPr>
            </w:pPr>
            <w:r w:rsidRPr="008A57CD">
              <w:rPr>
                <w:rFonts w:ascii="方正仿宋_GBK" w:eastAsia="方正仿宋_GBK" w:hAnsi="方正仿宋_GBK" w:cs="方正仿宋_GBK" w:hint="eastAsia"/>
                <w:kern w:val="0"/>
                <w:sz w:val="24"/>
                <w:szCs w:val="24"/>
              </w:rPr>
              <w:t>否</w:t>
            </w:r>
          </w:p>
        </w:tc>
        <w:tc>
          <w:tcPr>
            <w:tcW w:w="3298" w:type="dxa"/>
            <w:vAlign w:val="center"/>
          </w:tcPr>
          <w:p w:rsidR="00951625" w:rsidRPr="008A57CD" w:rsidRDefault="00951625">
            <w:pPr>
              <w:pStyle w:val="aa"/>
              <w:adjustRightInd w:val="0"/>
              <w:snapToGrid w:val="0"/>
              <w:spacing w:line="240" w:lineRule="atLeast"/>
              <w:ind w:firstLineChars="0" w:firstLine="0"/>
              <w:rPr>
                <w:rFonts w:ascii="方正仿宋_GBK" w:eastAsia="方正仿宋_GBK" w:hAnsi="方正仿宋_GBK" w:cs="方正仿宋_GBK"/>
                <w:kern w:val="0"/>
                <w:sz w:val="24"/>
                <w:szCs w:val="24"/>
              </w:rPr>
            </w:pPr>
            <w:r w:rsidRPr="008A57CD">
              <w:rPr>
                <w:rFonts w:ascii="方正仿宋_GBK" w:eastAsia="方正仿宋_GBK" w:hAnsi="方正仿宋_GBK" w:cs="方正仿宋_GBK" w:hint="eastAsia"/>
                <w:kern w:val="0"/>
                <w:sz w:val="24"/>
                <w:szCs w:val="24"/>
              </w:rPr>
              <w:t>合同签订之日起5个月内完成</w:t>
            </w:r>
          </w:p>
        </w:tc>
      </w:tr>
    </w:tbl>
    <w:p w:rsidR="00145A50" w:rsidRPr="008A57CD" w:rsidRDefault="00D9232C">
      <w:pPr>
        <w:adjustRightInd w:val="0"/>
        <w:snapToGrid w:val="0"/>
        <w:spacing w:line="520" w:lineRule="exact"/>
        <w:ind w:firstLineChars="200" w:firstLine="480"/>
        <w:rPr>
          <w:rFonts w:asciiTheme="minorEastAsia" w:hAnsiTheme="minorEastAsia" w:cs="宋体"/>
          <w:kern w:val="0"/>
          <w:sz w:val="24"/>
          <w:szCs w:val="24"/>
        </w:rPr>
      </w:pPr>
      <w:r w:rsidRPr="008A57CD">
        <w:rPr>
          <w:rFonts w:asciiTheme="minorEastAsia" w:hAnsiTheme="minorEastAsia" w:cs="宋体" w:hint="eastAsia"/>
          <w:kern w:val="0"/>
          <w:sz w:val="24"/>
          <w:szCs w:val="24"/>
        </w:rPr>
        <w:lastRenderedPageBreak/>
        <w:t>本项目服务内容主要包括：</w:t>
      </w:r>
    </w:p>
    <w:p w:rsidR="00145A50" w:rsidRPr="008A57CD" w:rsidRDefault="00DC238E">
      <w:pPr>
        <w:adjustRightInd w:val="0"/>
        <w:snapToGrid w:val="0"/>
        <w:spacing w:line="520" w:lineRule="exact"/>
        <w:ind w:firstLineChars="200" w:firstLine="480"/>
        <w:rPr>
          <w:rFonts w:asciiTheme="minorEastAsia" w:hAnsiTheme="minorEastAsia" w:cs="宋体"/>
          <w:kern w:val="0"/>
          <w:sz w:val="24"/>
          <w:szCs w:val="24"/>
        </w:rPr>
      </w:pPr>
      <w:r w:rsidRPr="008A57CD">
        <w:rPr>
          <w:rFonts w:asciiTheme="minorEastAsia" w:hAnsiTheme="minorEastAsia" w:cs="宋体" w:hint="eastAsia"/>
          <w:kern w:val="0"/>
          <w:sz w:val="24"/>
          <w:szCs w:val="24"/>
        </w:rPr>
        <w:t>（1）</w:t>
      </w:r>
      <w:r w:rsidR="00D9232C" w:rsidRPr="008A57CD">
        <w:rPr>
          <w:rFonts w:asciiTheme="minorEastAsia" w:hAnsiTheme="minorEastAsia" w:cs="宋体" w:hint="eastAsia"/>
          <w:kern w:val="0"/>
          <w:sz w:val="24"/>
          <w:szCs w:val="24"/>
        </w:rPr>
        <w:t>商用密码应用安全性评估服务。包含无锡市建筑业实名制和分账制管理平台、智慧住建平台、无锡市建筑市场信用管理系统</w:t>
      </w:r>
      <w:r w:rsidR="00790D40" w:rsidRPr="008A57CD">
        <w:rPr>
          <w:rFonts w:asciiTheme="minorEastAsia" w:hAnsiTheme="minorEastAsia" w:cs="宋体" w:hint="eastAsia"/>
          <w:kern w:val="0"/>
          <w:sz w:val="24"/>
          <w:szCs w:val="24"/>
        </w:rPr>
        <w:t>、综合房屋管理服务平台（房屋安全管理）</w:t>
      </w:r>
      <w:r w:rsidR="00D9232C" w:rsidRPr="008A57CD">
        <w:rPr>
          <w:rFonts w:asciiTheme="minorEastAsia" w:hAnsiTheme="minorEastAsia" w:cs="宋体" w:hint="eastAsia"/>
          <w:kern w:val="0"/>
          <w:sz w:val="24"/>
          <w:szCs w:val="24"/>
        </w:rPr>
        <w:t>商用密码应用安全性评估各1次</w:t>
      </w:r>
      <w:r w:rsidR="007D13D1" w:rsidRPr="008A57CD">
        <w:rPr>
          <w:rFonts w:asciiTheme="minorEastAsia" w:hAnsiTheme="minorEastAsia" w:cs="宋体" w:hint="eastAsia"/>
          <w:kern w:val="0"/>
          <w:sz w:val="24"/>
          <w:szCs w:val="24"/>
        </w:rPr>
        <w:t>，</w:t>
      </w:r>
      <w:r w:rsidR="00C9000D" w:rsidRPr="008A57CD">
        <w:rPr>
          <w:rFonts w:asciiTheme="minorEastAsia" w:hAnsiTheme="minorEastAsia" w:cs="宋体" w:hint="eastAsia"/>
          <w:kern w:val="0"/>
          <w:sz w:val="24"/>
          <w:szCs w:val="24"/>
        </w:rPr>
        <w:t>协助被评估单位认清风险，查找漏洞，找出差距，提出有针对性的加强完善密码安全管理和防护建议，指导并督促采购人现场信息系统供应商按照要求改进进行整改落实</w:t>
      </w:r>
      <w:r w:rsidR="007D13D1" w:rsidRPr="008A57CD">
        <w:rPr>
          <w:rFonts w:asciiTheme="minorEastAsia" w:hAnsiTheme="minorEastAsia" w:cs="宋体" w:hint="eastAsia"/>
          <w:kern w:val="0"/>
          <w:sz w:val="24"/>
          <w:szCs w:val="24"/>
        </w:rPr>
        <w:t>。</w:t>
      </w:r>
    </w:p>
    <w:p w:rsidR="00E0293E" w:rsidRPr="008A57CD" w:rsidRDefault="00DC238E">
      <w:pPr>
        <w:adjustRightInd w:val="0"/>
        <w:snapToGrid w:val="0"/>
        <w:spacing w:line="520" w:lineRule="exact"/>
        <w:ind w:firstLineChars="200" w:firstLine="480"/>
        <w:rPr>
          <w:rFonts w:asciiTheme="minorEastAsia" w:hAnsiTheme="minorEastAsia" w:cs="宋体"/>
          <w:kern w:val="0"/>
          <w:sz w:val="24"/>
          <w:szCs w:val="24"/>
        </w:rPr>
      </w:pPr>
      <w:r w:rsidRPr="008A57CD">
        <w:rPr>
          <w:rFonts w:asciiTheme="minorEastAsia" w:hAnsiTheme="minorEastAsia" w:cs="宋体" w:hint="eastAsia"/>
          <w:kern w:val="0"/>
          <w:sz w:val="24"/>
          <w:szCs w:val="24"/>
        </w:rPr>
        <w:t>（2）</w:t>
      </w:r>
      <w:r w:rsidR="00FD45E2" w:rsidRPr="008A57CD">
        <w:rPr>
          <w:rFonts w:asciiTheme="minorEastAsia" w:hAnsiTheme="minorEastAsia" w:cs="宋体" w:hint="eastAsia"/>
          <w:kern w:val="0"/>
          <w:sz w:val="24"/>
          <w:szCs w:val="24"/>
        </w:rPr>
        <w:t>渗透测试服务。包含无锡市建筑业实名制和分账制管理平台、智慧住建平台、无锡市建筑市场信用管理系统</w:t>
      </w:r>
      <w:r w:rsidR="006D1E32" w:rsidRPr="008A57CD">
        <w:rPr>
          <w:rFonts w:asciiTheme="minorEastAsia" w:hAnsiTheme="minorEastAsia" w:cs="宋体" w:hint="eastAsia"/>
          <w:kern w:val="0"/>
          <w:sz w:val="24"/>
          <w:szCs w:val="24"/>
        </w:rPr>
        <w:t>、综合房屋管理服务平台（房屋安全管理）</w:t>
      </w:r>
      <w:r w:rsidR="00A03A21" w:rsidRPr="008A57CD">
        <w:rPr>
          <w:rFonts w:asciiTheme="minorEastAsia" w:hAnsiTheme="minorEastAsia" w:cs="宋体" w:hint="eastAsia"/>
          <w:kern w:val="0"/>
          <w:sz w:val="24"/>
          <w:szCs w:val="24"/>
        </w:rPr>
        <w:t>渗透测试服务</w:t>
      </w:r>
      <w:r w:rsidR="00FD45E2" w:rsidRPr="008A57CD">
        <w:rPr>
          <w:rFonts w:asciiTheme="minorEastAsia" w:hAnsiTheme="minorEastAsia" w:cs="宋体" w:hint="eastAsia"/>
          <w:kern w:val="0"/>
          <w:sz w:val="24"/>
          <w:szCs w:val="24"/>
        </w:rPr>
        <w:t>各1次。</w:t>
      </w:r>
    </w:p>
    <w:p w:rsidR="00145A50" w:rsidRPr="008A57CD" w:rsidRDefault="00CB49B1" w:rsidP="004A6F4F">
      <w:pPr>
        <w:adjustRightInd w:val="0"/>
        <w:snapToGrid w:val="0"/>
        <w:spacing w:line="520" w:lineRule="exact"/>
        <w:ind w:firstLineChars="200" w:firstLine="480"/>
        <w:rPr>
          <w:rFonts w:ascii="方正仿宋_GBK" w:eastAsia="方正仿宋_GBK" w:hAnsi="方正仿宋_GBK" w:cs="方正仿宋_GBK"/>
          <w:kern w:val="0"/>
          <w:sz w:val="28"/>
          <w:szCs w:val="28"/>
          <w:lang w:val="zh-CN"/>
        </w:rPr>
      </w:pPr>
      <w:r w:rsidRPr="008A57CD">
        <w:rPr>
          <w:rFonts w:asciiTheme="minorEastAsia" w:hAnsiTheme="minorEastAsia" w:cs="宋体" w:hint="eastAsia"/>
          <w:kern w:val="0"/>
          <w:sz w:val="24"/>
          <w:szCs w:val="24"/>
        </w:rPr>
        <w:t>（3）</w:t>
      </w:r>
      <w:r w:rsidR="00D9232C" w:rsidRPr="008A57CD">
        <w:rPr>
          <w:rFonts w:asciiTheme="minorEastAsia" w:hAnsiTheme="minorEastAsia" w:cs="宋体" w:hint="eastAsia"/>
          <w:kern w:val="0"/>
          <w:sz w:val="24"/>
          <w:szCs w:val="24"/>
        </w:rPr>
        <w:t>编制本部门数据安全风险评估报告一份。</w:t>
      </w:r>
    </w:p>
    <w:p w:rsidR="00145A50" w:rsidRPr="008A57CD" w:rsidRDefault="00842F59">
      <w:pPr>
        <w:pStyle w:val="2"/>
        <w:spacing w:before="0" w:after="0" w:line="360" w:lineRule="auto"/>
        <w:ind w:firstLineChars="200" w:firstLine="482"/>
        <w:rPr>
          <w:rFonts w:ascii="宋体" w:hAnsi="宋体"/>
          <w:bCs w:val="0"/>
          <w:sz w:val="24"/>
          <w:szCs w:val="24"/>
        </w:rPr>
      </w:pPr>
      <w:r w:rsidRPr="008A57CD">
        <w:rPr>
          <w:rFonts w:ascii="宋体" w:hAnsi="宋体" w:hint="eastAsia"/>
          <w:bCs w:val="0"/>
          <w:sz w:val="24"/>
          <w:szCs w:val="24"/>
        </w:rPr>
        <w:t>4</w:t>
      </w:r>
      <w:r w:rsidR="00D9232C" w:rsidRPr="008A57CD">
        <w:rPr>
          <w:rFonts w:ascii="宋体" w:hAnsi="宋体" w:hint="eastAsia"/>
          <w:bCs w:val="0"/>
          <w:sz w:val="24"/>
          <w:szCs w:val="24"/>
        </w:rPr>
        <w:t>、交付要求</w:t>
      </w:r>
    </w:p>
    <w:p w:rsidR="00145A50" w:rsidRPr="008A57CD" w:rsidRDefault="00D9232C">
      <w:pPr>
        <w:adjustRightInd w:val="0"/>
        <w:snapToGrid w:val="0"/>
        <w:spacing w:line="480" w:lineRule="exact"/>
        <w:ind w:firstLineChars="200" w:firstLine="480"/>
        <w:rPr>
          <w:rFonts w:asciiTheme="minorEastAsia" w:hAnsiTheme="minorEastAsia" w:cs="宋体"/>
          <w:kern w:val="0"/>
          <w:sz w:val="24"/>
          <w:szCs w:val="24"/>
        </w:rPr>
      </w:pPr>
      <w:r w:rsidRPr="008A57CD">
        <w:rPr>
          <w:rFonts w:asciiTheme="minorEastAsia" w:hAnsiTheme="minorEastAsia" w:cs="宋体" w:hint="eastAsia"/>
          <w:kern w:val="0"/>
          <w:sz w:val="24"/>
          <w:szCs w:val="24"/>
        </w:rPr>
        <w:t>（</w:t>
      </w:r>
      <w:r w:rsidR="008C7A30" w:rsidRPr="008A57CD">
        <w:rPr>
          <w:rFonts w:asciiTheme="minorEastAsia" w:hAnsiTheme="minorEastAsia" w:cs="宋体" w:hint="eastAsia"/>
          <w:kern w:val="0"/>
          <w:sz w:val="24"/>
          <w:szCs w:val="24"/>
        </w:rPr>
        <w:t>1</w:t>
      </w:r>
      <w:r w:rsidRPr="008A57CD">
        <w:rPr>
          <w:rFonts w:asciiTheme="minorEastAsia" w:hAnsiTheme="minorEastAsia" w:cs="宋体" w:hint="eastAsia"/>
          <w:kern w:val="0"/>
          <w:sz w:val="24"/>
          <w:szCs w:val="24"/>
        </w:rPr>
        <w:t>）评估服务成果（即交付内容）：密码应用安全性评估报告（正式纸质盖章版本），同时协助采购方完成密码应用安全性评估报告的备案工作。</w:t>
      </w:r>
    </w:p>
    <w:p w:rsidR="00145A50" w:rsidRPr="008A57CD" w:rsidRDefault="00D9232C">
      <w:pPr>
        <w:adjustRightInd w:val="0"/>
        <w:snapToGrid w:val="0"/>
        <w:spacing w:line="480" w:lineRule="exact"/>
        <w:ind w:firstLineChars="200" w:firstLine="480"/>
        <w:rPr>
          <w:rFonts w:asciiTheme="minorEastAsia" w:hAnsiTheme="minorEastAsia" w:cs="宋体"/>
          <w:kern w:val="0"/>
          <w:sz w:val="24"/>
          <w:szCs w:val="24"/>
        </w:rPr>
      </w:pPr>
      <w:r w:rsidRPr="008A57CD">
        <w:rPr>
          <w:rFonts w:asciiTheme="minorEastAsia" w:hAnsiTheme="minorEastAsia" w:cs="宋体" w:hint="eastAsia"/>
          <w:kern w:val="0"/>
          <w:sz w:val="24"/>
          <w:szCs w:val="24"/>
        </w:rPr>
        <w:t>（</w:t>
      </w:r>
      <w:r w:rsidR="008C7A30" w:rsidRPr="008A57CD">
        <w:rPr>
          <w:rFonts w:asciiTheme="minorEastAsia" w:hAnsiTheme="minorEastAsia" w:cs="宋体" w:hint="eastAsia"/>
          <w:kern w:val="0"/>
          <w:sz w:val="24"/>
          <w:szCs w:val="24"/>
        </w:rPr>
        <w:t>2</w:t>
      </w:r>
      <w:r w:rsidRPr="008A57CD">
        <w:rPr>
          <w:rFonts w:asciiTheme="minorEastAsia" w:hAnsiTheme="minorEastAsia" w:cs="宋体" w:hint="eastAsia"/>
          <w:kern w:val="0"/>
          <w:sz w:val="24"/>
          <w:szCs w:val="24"/>
        </w:rPr>
        <w:t>）交付方式：通过邮寄或当面送达的方式提交给采购方。</w:t>
      </w:r>
    </w:p>
    <w:p w:rsidR="00145A50" w:rsidRPr="008A57CD" w:rsidRDefault="00842F59">
      <w:pPr>
        <w:pStyle w:val="2"/>
        <w:spacing w:before="0" w:after="0" w:line="360" w:lineRule="auto"/>
        <w:ind w:firstLineChars="200" w:firstLine="482"/>
        <w:rPr>
          <w:rFonts w:ascii="宋体" w:hAnsi="宋体"/>
          <w:bCs w:val="0"/>
          <w:sz w:val="24"/>
          <w:szCs w:val="24"/>
        </w:rPr>
      </w:pPr>
      <w:bookmarkStart w:id="0" w:name="_Toc348870529"/>
      <w:bookmarkStart w:id="1" w:name="_Toc348869846"/>
      <w:bookmarkStart w:id="2" w:name="_Toc348869812"/>
      <w:bookmarkStart w:id="3" w:name="_Toc348869847"/>
      <w:bookmarkStart w:id="4" w:name="_Toc348870558"/>
      <w:bookmarkStart w:id="5" w:name="_Toc185392230"/>
      <w:bookmarkStart w:id="6" w:name="_Toc348870732"/>
      <w:bookmarkStart w:id="7" w:name="_Toc348869921"/>
      <w:bookmarkStart w:id="8" w:name="_Toc185392234"/>
      <w:bookmarkStart w:id="9" w:name="_Toc348870175"/>
      <w:bookmarkStart w:id="10" w:name="_Toc348870500"/>
      <w:bookmarkStart w:id="11" w:name="_Toc348870176"/>
      <w:bookmarkStart w:id="12" w:name="_Toc185392232"/>
      <w:bookmarkStart w:id="13" w:name="_Toc185392231"/>
      <w:bookmarkStart w:id="14" w:name="_Toc348870530"/>
      <w:bookmarkStart w:id="15" w:name="_Toc185392229"/>
      <w:bookmarkStart w:id="16" w:name="_Toc348870501"/>
      <w:bookmarkStart w:id="17" w:name="_Toc348870559"/>
      <w:bookmarkStart w:id="18" w:name="_Toc348869782"/>
      <w:bookmarkStart w:id="19" w:name="_Toc348869811"/>
      <w:bookmarkStart w:id="20" w:name="_Toc348870731"/>
      <w:bookmarkStart w:id="21" w:name="_Toc348869783"/>
      <w:bookmarkStart w:id="22" w:name="_Toc348869920"/>
      <w:bookmarkStart w:id="23" w:name="_Toc7707008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8A57CD">
        <w:rPr>
          <w:rFonts w:ascii="宋体" w:hAnsi="宋体" w:hint="eastAsia"/>
          <w:bCs w:val="0"/>
          <w:sz w:val="24"/>
          <w:szCs w:val="24"/>
        </w:rPr>
        <w:t>5</w:t>
      </w:r>
      <w:r w:rsidR="00D9232C" w:rsidRPr="008A57CD">
        <w:rPr>
          <w:rFonts w:ascii="宋体" w:hAnsi="宋体" w:hint="eastAsia"/>
          <w:bCs w:val="0"/>
          <w:sz w:val="24"/>
          <w:szCs w:val="24"/>
        </w:rPr>
        <w:t>、售后服务要求</w:t>
      </w:r>
      <w:bookmarkEnd w:id="23"/>
    </w:p>
    <w:p w:rsidR="00145A50" w:rsidRPr="008A57CD" w:rsidRDefault="00D9232C">
      <w:pPr>
        <w:adjustRightInd w:val="0"/>
        <w:snapToGrid w:val="0"/>
        <w:spacing w:line="480" w:lineRule="exact"/>
        <w:ind w:firstLineChars="200" w:firstLine="480"/>
        <w:rPr>
          <w:rFonts w:asciiTheme="minorEastAsia" w:hAnsiTheme="minorEastAsia" w:cs="宋体"/>
          <w:kern w:val="0"/>
          <w:sz w:val="24"/>
          <w:szCs w:val="24"/>
        </w:rPr>
      </w:pPr>
      <w:r w:rsidRPr="008A57CD">
        <w:rPr>
          <w:rFonts w:asciiTheme="minorEastAsia" w:hAnsiTheme="minorEastAsia" w:cs="宋体" w:hint="eastAsia"/>
          <w:kern w:val="0"/>
          <w:sz w:val="24"/>
          <w:szCs w:val="24"/>
        </w:rPr>
        <w:t>在评估报告生成后1年内，免费对被测评单位提供的已测系统改造方案进行评估服务，免费对该项目的信息系统商用密码应用方案进行评估服务。</w:t>
      </w:r>
    </w:p>
    <w:p w:rsidR="00145A50" w:rsidRPr="008A57CD" w:rsidRDefault="00842F59">
      <w:pPr>
        <w:pStyle w:val="2"/>
        <w:spacing w:before="0" w:after="0" w:line="360" w:lineRule="auto"/>
        <w:ind w:firstLineChars="200" w:firstLine="482"/>
        <w:rPr>
          <w:rFonts w:ascii="宋体" w:hAnsi="宋体"/>
          <w:bCs w:val="0"/>
          <w:sz w:val="24"/>
          <w:szCs w:val="24"/>
        </w:rPr>
      </w:pPr>
      <w:r w:rsidRPr="008A57CD">
        <w:rPr>
          <w:rFonts w:ascii="宋体" w:hAnsi="宋体" w:hint="eastAsia"/>
          <w:bCs w:val="0"/>
          <w:sz w:val="24"/>
          <w:szCs w:val="24"/>
        </w:rPr>
        <w:t>6</w:t>
      </w:r>
      <w:r w:rsidR="00D9232C" w:rsidRPr="008A57CD">
        <w:rPr>
          <w:rFonts w:ascii="宋体" w:hAnsi="宋体" w:hint="eastAsia"/>
          <w:bCs w:val="0"/>
          <w:sz w:val="24"/>
          <w:szCs w:val="24"/>
        </w:rPr>
        <w:t>、保密要求</w:t>
      </w:r>
    </w:p>
    <w:p w:rsidR="00145A50" w:rsidRPr="008A57CD" w:rsidRDefault="00D9232C">
      <w:pPr>
        <w:adjustRightInd w:val="0"/>
        <w:snapToGrid w:val="0"/>
        <w:spacing w:line="480" w:lineRule="exact"/>
        <w:ind w:firstLineChars="200" w:firstLine="480"/>
        <w:rPr>
          <w:rFonts w:asciiTheme="minorEastAsia" w:hAnsiTheme="minorEastAsia" w:cs="宋体"/>
          <w:kern w:val="0"/>
          <w:sz w:val="24"/>
          <w:szCs w:val="24"/>
        </w:rPr>
      </w:pPr>
      <w:r w:rsidRPr="008A57CD">
        <w:rPr>
          <w:rFonts w:asciiTheme="minorEastAsia" w:hAnsiTheme="minorEastAsia" w:cs="宋体" w:hint="eastAsia"/>
          <w:kern w:val="0"/>
          <w:sz w:val="24"/>
          <w:szCs w:val="24"/>
        </w:rPr>
        <w:t>供应商必须对项目技术文件以及由采购人提供的所有内部资料、技术文档、数据和信息予以保密。供应商必须遵守与采购人签订的保密承诺书，未经采购人书面许可，供应商不得以任何形式向第三方透露本项目标书以及本项目的任何内</w:t>
      </w:r>
      <w:r w:rsidRPr="008A57CD">
        <w:rPr>
          <w:rFonts w:asciiTheme="minorEastAsia" w:hAnsiTheme="minorEastAsia" w:cs="宋体" w:hint="eastAsia"/>
          <w:kern w:val="0"/>
          <w:sz w:val="24"/>
          <w:szCs w:val="24"/>
        </w:rPr>
        <w:lastRenderedPageBreak/>
        <w:t>容。未经采购人同意，不得将采购人的数据透露给第三方。供应商如有违反协议规定造成不良后果的，将承担相应行政、经济及法律责任。</w:t>
      </w:r>
    </w:p>
    <w:p w:rsidR="00145A50" w:rsidRPr="008A57CD" w:rsidRDefault="00D9232C">
      <w:pPr>
        <w:adjustRightInd w:val="0"/>
        <w:snapToGrid w:val="0"/>
        <w:spacing w:line="520" w:lineRule="exact"/>
        <w:ind w:firstLineChars="200" w:firstLine="482"/>
        <w:rPr>
          <w:rFonts w:asciiTheme="minorEastAsia" w:hAnsiTheme="minorEastAsia" w:cs="宋体"/>
          <w:kern w:val="0"/>
          <w:sz w:val="24"/>
          <w:szCs w:val="24"/>
        </w:rPr>
      </w:pPr>
      <w:r w:rsidRPr="008A57CD">
        <w:rPr>
          <w:rFonts w:asciiTheme="minorEastAsia" w:hAnsiTheme="minorEastAsia" w:cs="宋体"/>
          <w:b/>
          <w:bCs/>
          <w:kern w:val="0"/>
          <w:sz w:val="24"/>
          <w:szCs w:val="24"/>
        </w:rPr>
        <w:br w:type="page"/>
      </w:r>
      <w:r w:rsidRPr="008A57CD">
        <w:rPr>
          <w:rFonts w:asciiTheme="minorEastAsia" w:hAnsiTheme="minorEastAsia" w:cs="宋体" w:hint="eastAsia"/>
          <w:b/>
          <w:bCs/>
          <w:kern w:val="0"/>
          <w:sz w:val="24"/>
          <w:szCs w:val="24"/>
        </w:rPr>
        <w:lastRenderedPageBreak/>
        <w:t xml:space="preserve">附件1                 </w:t>
      </w:r>
      <w:r w:rsidRPr="008A57CD">
        <w:rPr>
          <w:rFonts w:asciiTheme="minorEastAsia" w:hAnsiTheme="minorEastAsia" w:cs="宋体"/>
          <w:b/>
          <w:bCs/>
          <w:kern w:val="0"/>
          <w:sz w:val="24"/>
          <w:szCs w:val="24"/>
        </w:rPr>
        <w:t>比选函</w:t>
      </w:r>
    </w:p>
    <w:p w:rsidR="00145A50" w:rsidRPr="008A57CD" w:rsidRDefault="00D9232C">
      <w:pPr>
        <w:widowControl/>
        <w:shd w:val="clear" w:color="auto" w:fill="FDFDFD"/>
        <w:spacing w:after="360" w:line="280" w:lineRule="exact"/>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无锡市住房和城乡建设局</w:t>
      </w:r>
      <w:r w:rsidRPr="008A57CD">
        <w:rPr>
          <w:rFonts w:asciiTheme="minorEastAsia" w:hAnsiTheme="minorEastAsia" w:cs="宋体"/>
          <w:kern w:val="0"/>
          <w:sz w:val="24"/>
          <w:szCs w:val="24"/>
        </w:rPr>
        <w:t>：</w:t>
      </w:r>
    </w:p>
    <w:p w:rsidR="00145A50" w:rsidRPr="008A57CD" w:rsidRDefault="00D9232C">
      <w:pPr>
        <w:widowControl/>
        <w:shd w:val="clear" w:color="auto" w:fill="FDFDFD"/>
        <w:spacing w:after="360" w:line="280" w:lineRule="exact"/>
        <w:ind w:firstLineChars="200" w:firstLine="480"/>
        <w:jc w:val="left"/>
        <w:rPr>
          <w:rFonts w:asciiTheme="minorEastAsia" w:hAnsiTheme="minorEastAsia" w:cs="宋体"/>
          <w:kern w:val="0"/>
          <w:sz w:val="24"/>
          <w:szCs w:val="24"/>
        </w:rPr>
      </w:pPr>
      <w:r w:rsidRPr="008A57CD">
        <w:rPr>
          <w:rFonts w:asciiTheme="minorEastAsia" w:hAnsiTheme="minorEastAsia" w:cs="宋体"/>
          <w:kern w:val="0"/>
          <w:sz w:val="24"/>
          <w:szCs w:val="24"/>
        </w:rPr>
        <w:t>我</w:t>
      </w:r>
      <w:r w:rsidRPr="008A57CD">
        <w:rPr>
          <w:rFonts w:asciiTheme="minorEastAsia" w:hAnsiTheme="minorEastAsia" w:cs="宋体" w:hint="eastAsia"/>
          <w:kern w:val="0"/>
          <w:sz w:val="24"/>
          <w:szCs w:val="24"/>
        </w:rPr>
        <w:t>公司(单位)</w:t>
      </w:r>
      <w:r w:rsidRPr="008A57CD">
        <w:rPr>
          <w:rFonts w:asciiTheme="minorEastAsia" w:hAnsiTheme="minorEastAsia" w:cs="宋体"/>
          <w:kern w:val="0"/>
          <w:sz w:val="24"/>
          <w:szCs w:val="24"/>
        </w:rPr>
        <w:t>已收到贵</w:t>
      </w:r>
      <w:r w:rsidRPr="008A57CD">
        <w:rPr>
          <w:rFonts w:asciiTheme="minorEastAsia" w:hAnsiTheme="minorEastAsia" w:cs="宋体" w:hint="eastAsia"/>
          <w:kern w:val="0"/>
          <w:sz w:val="24"/>
          <w:szCs w:val="24"/>
        </w:rPr>
        <w:t>单位</w:t>
      </w:r>
      <w:r w:rsidRPr="008A57CD">
        <w:rPr>
          <w:rFonts w:asciiTheme="minorEastAsia" w:hAnsiTheme="minorEastAsia" w:cs="宋体"/>
          <w:kern w:val="0"/>
          <w:sz w:val="24"/>
          <w:szCs w:val="24"/>
        </w:rPr>
        <w:t>的比选邀请文件，经认真研究，</w:t>
      </w:r>
      <w:r w:rsidRPr="008A57CD">
        <w:rPr>
          <w:rFonts w:asciiTheme="minorEastAsia" w:hAnsiTheme="minorEastAsia" w:cs="宋体" w:hint="eastAsia"/>
          <w:kern w:val="0"/>
          <w:sz w:val="24"/>
          <w:szCs w:val="24"/>
        </w:rPr>
        <w:t>我公司(单位)</w:t>
      </w:r>
      <w:r w:rsidRPr="008A57CD">
        <w:rPr>
          <w:rFonts w:asciiTheme="minorEastAsia" w:hAnsiTheme="minorEastAsia" w:cs="宋体"/>
          <w:kern w:val="0"/>
          <w:sz w:val="24"/>
          <w:szCs w:val="24"/>
        </w:rPr>
        <w:t>决定参与“</w:t>
      </w:r>
      <w:r w:rsidRPr="008A57CD">
        <w:rPr>
          <w:rFonts w:asciiTheme="minorEastAsia" w:hAnsiTheme="minorEastAsia" w:cs="宋体" w:hint="eastAsia"/>
          <w:b/>
          <w:bCs/>
          <w:kern w:val="0"/>
          <w:sz w:val="24"/>
          <w:szCs w:val="24"/>
        </w:rPr>
        <w:t>密码应用安全性评估服务项目</w:t>
      </w:r>
      <w:r w:rsidRPr="008A57CD">
        <w:rPr>
          <w:rFonts w:asciiTheme="minorEastAsia" w:hAnsiTheme="minorEastAsia" w:cs="宋体" w:hint="eastAsia"/>
          <w:kern w:val="0"/>
          <w:sz w:val="24"/>
          <w:szCs w:val="24"/>
        </w:rPr>
        <w:t>”</w:t>
      </w:r>
      <w:r w:rsidRPr="008A57CD">
        <w:rPr>
          <w:rFonts w:asciiTheme="minorEastAsia" w:hAnsiTheme="minorEastAsia" w:cs="宋体"/>
          <w:kern w:val="0"/>
          <w:sz w:val="24"/>
          <w:szCs w:val="24"/>
        </w:rPr>
        <w:t>的</w:t>
      </w:r>
      <w:r w:rsidRPr="008A57CD">
        <w:rPr>
          <w:rFonts w:asciiTheme="minorEastAsia" w:hAnsiTheme="minorEastAsia" w:cs="宋体" w:hint="eastAsia"/>
          <w:kern w:val="0"/>
          <w:sz w:val="24"/>
          <w:szCs w:val="24"/>
        </w:rPr>
        <w:t>方案</w:t>
      </w:r>
      <w:r w:rsidRPr="008A57CD">
        <w:rPr>
          <w:rFonts w:asciiTheme="minorEastAsia" w:hAnsiTheme="minorEastAsia" w:cs="宋体"/>
          <w:kern w:val="0"/>
          <w:sz w:val="24"/>
          <w:szCs w:val="24"/>
        </w:rPr>
        <w:t>比选。</w:t>
      </w:r>
    </w:p>
    <w:p w:rsidR="00145A50" w:rsidRPr="008A57CD" w:rsidRDefault="00D9232C">
      <w:pPr>
        <w:widowControl/>
        <w:shd w:val="clear" w:color="auto" w:fill="FDFDFD"/>
        <w:spacing w:after="36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1.我</w:t>
      </w:r>
      <w:r w:rsidRPr="008A57CD">
        <w:rPr>
          <w:rFonts w:asciiTheme="minorEastAsia" w:hAnsiTheme="minorEastAsia" w:cs="宋体" w:hint="eastAsia"/>
          <w:kern w:val="0"/>
          <w:sz w:val="24"/>
          <w:szCs w:val="24"/>
        </w:rPr>
        <w:t>公司(单位)</w:t>
      </w:r>
      <w:r w:rsidRPr="008A57CD">
        <w:rPr>
          <w:rFonts w:asciiTheme="minorEastAsia" w:hAnsiTheme="minorEastAsia" w:cs="宋体"/>
          <w:kern w:val="0"/>
          <w:sz w:val="24"/>
          <w:szCs w:val="24"/>
        </w:rPr>
        <w:t>提供</w:t>
      </w:r>
      <w:r w:rsidRPr="008A57CD">
        <w:rPr>
          <w:rFonts w:asciiTheme="minorEastAsia" w:hAnsiTheme="minorEastAsia" w:cs="宋体" w:hint="eastAsia"/>
          <w:kern w:val="0"/>
          <w:sz w:val="24"/>
          <w:szCs w:val="24"/>
        </w:rPr>
        <w:t>该项目</w:t>
      </w:r>
      <w:r w:rsidRPr="008A57CD">
        <w:rPr>
          <w:rFonts w:asciiTheme="minorEastAsia" w:hAnsiTheme="minorEastAsia" w:cs="宋体"/>
          <w:kern w:val="0"/>
          <w:sz w:val="24"/>
          <w:szCs w:val="24"/>
        </w:rPr>
        <w:t>报价总金额为：人民币</w:t>
      </w:r>
      <w:r w:rsidRPr="008A57CD">
        <w:rPr>
          <w:rFonts w:asciiTheme="minorEastAsia" w:hAnsiTheme="minorEastAsia" w:cs="宋体" w:hint="eastAsia"/>
          <w:kern w:val="0"/>
          <w:sz w:val="24"/>
          <w:szCs w:val="24"/>
        </w:rPr>
        <w:t>____</w:t>
      </w:r>
      <w:r w:rsidRPr="008A57CD">
        <w:rPr>
          <w:rFonts w:asciiTheme="minorEastAsia" w:hAnsiTheme="minorEastAsia" w:cs="宋体"/>
          <w:kern w:val="0"/>
          <w:sz w:val="24"/>
          <w:szCs w:val="24"/>
        </w:rPr>
        <w:t>万元（大写： 元整 ）。</w:t>
      </w:r>
    </w:p>
    <w:p w:rsidR="00145A50" w:rsidRPr="008A57CD" w:rsidRDefault="00D9232C">
      <w:pPr>
        <w:widowControl/>
        <w:shd w:val="clear" w:color="auto" w:fill="FDFDFD"/>
        <w:spacing w:after="36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2.如果</w:t>
      </w:r>
      <w:r w:rsidRPr="008A57CD">
        <w:rPr>
          <w:rFonts w:asciiTheme="minorEastAsia" w:hAnsiTheme="minorEastAsia" w:cs="宋体" w:hint="eastAsia"/>
          <w:kern w:val="0"/>
          <w:sz w:val="24"/>
          <w:szCs w:val="24"/>
        </w:rPr>
        <w:t>中选</w:t>
      </w:r>
      <w:r w:rsidRPr="008A57CD">
        <w:rPr>
          <w:rFonts w:asciiTheme="minorEastAsia" w:hAnsiTheme="minorEastAsia" w:cs="宋体"/>
          <w:kern w:val="0"/>
          <w:sz w:val="24"/>
          <w:szCs w:val="24"/>
        </w:rPr>
        <w:t>，我</w:t>
      </w:r>
      <w:r w:rsidRPr="008A57CD">
        <w:rPr>
          <w:rFonts w:asciiTheme="minorEastAsia" w:hAnsiTheme="minorEastAsia" w:cs="宋体" w:hint="eastAsia"/>
          <w:kern w:val="0"/>
          <w:sz w:val="24"/>
          <w:szCs w:val="24"/>
        </w:rPr>
        <w:t>公司(单位)</w:t>
      </w:r>
      <w:r w:rsidRPr="008A57CD">
        <w:rPr>
          <w:rFonts w:asciiTheme="minorEastAsia" w:hAnsiTheme="minorEastAsia" w:cs="宋体"/>
          <w:kern w:val="0"/>
          <w:sz w:val="24"/>
          <w:szCs w:val="24"/>
        </w:rPr>
        <w:t>将履行比选文件中规定的每一项要求，按期、按质、按量完成本项目。</w:t>
      </w:r>
    </w:p>
    <w:p w:rsidR="00145A50" w:rsidRPr="008A57CD" w:rsidRDefault="00D9232C">
      <w:pPr>
        <w:widowControl/>
        <w:shd w:val="clear" w:color="auto" w:fill="FDFDFD"/>
        <w:spacing w:after="360" w:line="280" w:lineRule="exact"/>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参选</w:t>
      </w:r>
      <w:r w:rsidRPr="008A57CD">
        <w:rPr>
          <w:rFonts w:asciiTheme="minorEastAsia" w:hAnsiTheme="minorEastAsia" w:cs="宋体"/>
          <w:kern w:val="0"/>
          <w:sz w:val="24"/>
          <w:szCs w:val="24"/>
        </w:rPr>
        <w:t>人</w:t>
      </w:r>
      <w:r w:rsidRPr="008A57CD">
        <w:rPr>
          <w:rFonts w:asciiTheme="minorEastAsia" w:hAnsiTheme="minorEastAsia" w:cs="宋体" w:hint="eastAsia"/>
          <w:kern w:val="0"/>
          <w:sz w:val="24"/>
          <w:szCs w:val="24"/>
        </w:rPr>
        <w:t>(盖章)</w:t>
      </w:r>
      <w:r w:rsidRPr="008A57CD">
        <w:rPr>
          <w:rFonts w:asciiTheme="minorEastAsia" w:hAnsiTheme="minorEastAsia" w:cs="宋体"/>
          <w:kern w:val="0"/>
          <w:sz w:val="24"/>
          <w:szCs w:val="24"/>
        </w:rPr>
        <w:t xml:space="preserve">： </w:t>
      </w:r>
    </w:p>
    <w:p w:rsidR="00145A50" w:rsidRPr="008A57CD" w:rsidRDefault="00145A50">
      <w:pPr>
        <w:widowControl/>
        <w:shd w:val="clear" w:color="auto" w:fill="FDFDFD"/>
        <w:spacing w:after="360" w:line="280" w:lineRule="exact"/>
        <w:jc w:val="left"/>
        <w:rPr>
          <w:rFonts w:asciiTheme="minorEastAsia" w:hAnsiTheme="minorEastAsia" w:cs="宋体"/>
          <w:kern w:val="0"/>
          <w:sz w:val="24"/>
          <w:szCs w:val="24"/>
        </w:rPr>
      </w:pPr>
    </w:p>
    <w:p w:rsidR="00145A50" w:rsidRPr="008A57CD" w:rsidRDefault="00D9232C">
      <w:pPr>
        <w:widowControl/>
        <w:shd w:val="clear" w:color="auto" w:fill="FDFDFD"/>
        <w:spacing w:after="360" w:line="280" w:lineRule="exact"/>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法定代表人</w:t>
      </w:r>
      <w:r w:rsidRPr="008A57CD">
        <w:rPr>
          <w:rFonts w:asciiTheme="minorEastAsia" w:hAnsiTheme="minorEastAsia" w:cs="宋体"/>
          <w:kern w:val="0"/>
          <w:sz w:val="24"/>
          <w:szCs w:val="24"/>
        </w:rPr>
        <w:t>或授权代理人（签字</w:t>
      </w:r>
      <w:r w:rsidRPr="008A57CD">
        <w:rPr>
          <w:rFonts w:asciiTheme="minorEastAsia" w:hAnsiTheme="minorEastAsia" w:cs="宋体" w:hint="eastAsia"/>
          <w:kern w:val="0"/>
          <w:sz w:val="24"/>
          <w:szCs w:val="24"/>
        </w:rPr>
        <w:t>或盖章</w:t>
      </w:r>
      <w:r w:rsidRPr="008A57CD">
        <w:rPr>
          <w:rFonts w:asciiTheme="minorEastAsia" w:hAnsiTheme="minorEastAsia" w:cs="宋体"/>
          <w:kern w:val="0"/>
          <w:sz w:val="24"/>
          <w:szCs w:val="24"/>
        </w:rPr>
        <w:t>）：</w:t>
      </w:r>
    </w:p>
    <w:p w:rsidR="00145A50" w:rsidRPr="008A57CD" w:rsidRDefault="00D9232C">
      <w:pPr>
        <w:widowControl/>
        <w:shd w:val="clear" w:color="auto" w:fill="FDFDFD"/>
        <w:spacing w:after="360" w:line="280" w:lineRule="exact"/>
        <w:jc w:val="left"/>
        <w:rPr>
          <w:rFonts w:asciiTheme="minorEastAsia" w:hAnsiTheme="minorEastAsia" w:cs="宋体"/>
          <w:kern w:val="0"/>
          <w:sz w:val="24"/>
          <w:szCs w:val="24"/>
        </w:rPr>
      </w:pPr>
      <w:r w:rsidRPr="008A57CD">
        <w:rPr>
          <w:rFonts w:asciiTheme="minorEastAsia" w:hAnsiTheme="minorEastAsia" w:cs="宋体"/>
          <w:kern w:val="0"/>
          <w:sz w:val="24"/>
          <w:szCs w:val="24"/>
        </w:rPr>
        <w:t>日 期：</w:t>
      </w:r>
    </w:p>
    <w:p w:rsidR="00145A50" w:rsidRPr="008A57CD" w:rsidRDefault="00D9232C">
      <w:pPr>
        <w:widowControl/>
        <w:jc w:val="left"/>
        <w:rPr>
          <w:rFonts w:asciiTheme="minorEastAsia" w:hAnsiTheme="minorEastAsia" w:cs="宋体"/>
          <w:kern w:val="0"/>
          <w:sz w:val="24"/>
          <w:szCs w:val="24"/>
        </w:rPr>
      </w:pPr>
      <w:r w:rsidRPr="008A57CD">
        <w:rPr>
          <w:rFonts w:asciiTheme="minorEastAsia" w:hAnsiTheme="minorEastAsia" w:cs="宋体"/>
          <w:kern w:val="0"/>
          <w:sz w:val="24"/>
          <w:szCs w:val="24"/>
        </w:rPr>
        <w:br w:type="page"/>
      </w:r>
    </w:p>
    <w:p w:rsidR="00145A50" w:rsidRPr="008A57CD" w:rsidRDefault="00D9232C">
      <w:pPr>
        <w:jc w:val="left"/>
        <w:outlineLvl w:val="0"/>
        <w:rPr>
          <w:rFonts w:asciiTheme="minorEastAsia" w:hAnsiTheme="minorEastAsia" w:cs="宋体"/>
          <w:kern w:val="0"/>
          <w:sz w:val="24"/>
          <w:szCs w:val="24"/>
        </w:rPr>
      </w:pPr>
      <w:r w:rsidRPr="008A57CD">
        <w:rPr>
          <w:rFonts w:asciiTheme="minorEastAsia" w:hAnsiTheme="minorEastAsia" w:cs="宋体" w:hint="eastAsia"/>
          <w:kern w:val="0"/>
          <w:sz w:val="24"/>
          <w:szCs w:val="24"/>
        </w:rPr>
        <w:lastRenderedPageBreak/>
        <w:t>附件2        关于资格要求的声明函</w:t>
      </w:r>
    </w:p>
    <w:p w:rsidR="00145A50" w:rsidRPr="008A57CD" w:rsidRDefault="00145A50">
      <w:pPr>
        <w:spacing w:line="480" w:lineRule="auto"/>
        <w:jc w:val="center"/>
        <w:rPr>
          <w:rFonts w:asciiTheme="minorEastAsia" w:hAnsiTheme="minorEastAsia" w:cs="宋体"/>
          <w:kern w:val="0"/>
          <w:sz w:val="24"/>
          <w:szCs w:val="24"/>
        </w:rPr>
      </w:pPr>
    </w:p>
    <w:p w:rsidR="00145A50" w:rsidRPr="008A57CD" w:rsidRDefault="00D9232C">
      <w:pPr>
        <w:spacing w:line="480" w:lineRule="auto"/>
        <w:rPr>
          <w:rFonts w:asciiTheme="minorEastAsia" w:hAnsiTheme="minorEastAsia" w:cs="宋体"/>
          <w:kern w:val="0"/>
          <w:sz w:val="24"/>
          <w:szCs w:val="24"/>
        </w:rPr>
      </w:pPr>
      <w:r w:rsidRPr="008A57CD">
        <w:rPr>
          <w:rFonts w:asciiTheme="minorEastAsia" w:hAnsiTheme="minorEastAsia" w:cs="宋体" w:hint="eastAsia"/>
          <w:kern w:val="0"/>
          <w:sz w:val="24"/>
          <w:szCs w:val="24"/>
        </w:rPr>
        <w:t>无锡市住房和城乡建设局：</w:t>
      </w:r>
    </w:p>
    <w:p w:rsidR="00145A50" w:rsidRPr="008A57CD" w:rsidRDefault="00D9232C">
      <w:pPr>
        <w:spacing w:line="480" w:lineRule="auto"/>
        <w:ind w:firstLineChars="200" w:firstLine="480"/>
        <w:rPr>
          <w:rFonts w:asciiTheme="minorEastAsia" w:hAnsiTheme="minorEastAsia" w:cs="宋体"/>
          <w:kern w:val="0"/>
          <w:sz w:val="24"/>
          <w:szCs w:val="24"/>
        </w:rPr>
      </w:pPr>
      <w:r w:rsidRPr="008A57CD">
        <w:rPr>
          <w:rFonts w:asciiTheme="minorEastAsia" w:hAnsiTheme="minorEastAsia" w:cs="宋体" w:hint="eastAsia"/>
          <w:kern w:val="0"/>
          <w:sz w:val="24"/>
          <w:szCs w:val="24"/>
        </w:rPr>
        <w:t>我公司（单位）参加本项目政府采购活动前三年内，在经营活动中没有重大违法记录，我公司（单位）投标文件中所有关于参选人资格要求的文件、证明、陈述均是真实的、准确的。若有违背，我公司（单位）愿意承担由此而产生的一切后果。</w:t>
      </w:r>
    </w:p>
    <w:p w:rsidR="00145A50" w:rsidRPr="008A57CD" w:rsidRDefault="00145A50">
      <w:pPr>
        <w:spacing w:line="480" w:lineRule="auto"/>
        <w:rPr>
          <w:rFonts w:asciiTheme="minorEastAsia" w:hAnsiTheme="minorEastAsia" w:cs="宋体"/>
          <w:kern w:val="0"/>
          <w:sz w:val="24"/>
          <w:szCs w:val="24"/>
        </w:rPr>
      </w:pPr>
    </w:p>
    <w:p w:rsidR="00145A50" w:rsidRPr="008A57CD" w:rsidRDefault="00D9232C">
      <w:pPr>
        <w:spacing w:line="480" w:lineRule="auto"/>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参选人（盖章）：</w:t>
      </w:r>
    </w:p>
    <w:p w:rsidR="00145A50" w:rsidRPr="008A57CD" w:rsidRDefault="00145A50">
      <w:pPr>
        <w:spacing w:line="480" w:lineRule="auto"/>
        <w:jc w:val="left"/>
        <w:rPr>
          <w:rFonts w:asciiTheme="minorEastAsia" w:hAnsiTheme="minorEastAsia" w:cs="宋体"/>
          <w:kern w:val="0"/>
          <w:sz w:val="24"/>
          <w:szCs w:val="24"/>
        </w:rPr>
      </w:pPr>
    </w:p>
    <w:p w:rsidR="00145A50" w:rsidRPr="008A57CD" w:rsidRDefault="00D9232C">
      <w:pPr>
        <w:spacing w:line="480" w:lineRule="auto"/>
        <w:rPr>
          <w:rFonts w:asciiTheme="minorEastAsia" w:hAnsiTheme="minorEastAsia" w:cs="宋体"/>
          <w:kern w:val="0"/>
          <w:sz w:val="24"/>
          <w:szCs w:val="24"/>
        </w:rPr>
      </w:pPr>
      <w:r w:rsidRPr="008A57CD">
        <w:rPr>
          <w:rFonts w:asciiTheme="minorEastAsia" w:hAnsiTheme="minorEastAsia" w:cs="宋体" w:hint="eastAsia"/>
          <w:kern w:val="0"/>
          <w:sz w:val="24"/>
          <w:szCs w:val="24"/>
        </w:rPr>
        <w:t>法定代表人或授权代理人（签字或盖章）：</w:t>
      </w:r>
    </w:p>
    <w:p w:rsidR="00145A50" w:rsidRPr="008A57CD" w:rsidRDefault="00145A50">
      <w:pPr>
        <w:widowControl/>
        <w:shd w:val="clear" w:color="auto" w:fill="FDFDFD"/>
        <w:spacing w:after="360"/>
        <w:jc w:val="left"/>
        <w:rPr>
          <w:rFonts w:asciiTheme="minorEastAsia" w:hAnsiTheme="minorEastAsia" w:cs="宋体"/>
          <w:kern w:val="0"/>
          <w:sz w:val="24"/>
          <w:szCs w:val="24"/>
        </w:rPr>
      </w:pPr>
    </w:p>
    <w:p w:rsidR="00145A50" w:rsidRPr="008A57CD" w:rsidRDefault="00D9232C">
      <w:pPr>
        <w:widowControl/>
        <w:shd w:val="clear" w:color="auto" w:fill="FDFDFD"/>
        <w:spacing w:after="360"/>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日期：</w:t>
      </w:r>
    </w:p>
    <w:p w:rsidR="00145A50" w:rsidRPr="008A57CD" w:rsidRDefault="00D9232C">
      <w:pPr>
        <w:widowControl/>
        <w:jc w:val="left"/>
        <w:rPr>
          <w:rFonts w:asciiTheme="minorEastAsia" w:hAnsiTheme="minorEastAsia" w:cs="宋体"/>
          <w:kern w:val="0"/>
          <w:sz w:val="24"/>
          <w:szCs w:val="24"/>
        </w:rPr>
      </w:pPr>
      <w:r w:rsidRPr="008A57CD">
        <w:rPr>
          <w:rFonts w:asciiTheme="minorEastAsia" w:hAnsiTheme="minorEastAsia" w:cs="宋体"/>
          <w:kern w:val="0"/>
          <w:sz w:val="24"/>
          <w:szCs w:val="24"/>
        </w:rPr>
        <w:br w:type="page"/>
      </w:r>
    </w:p>
    <w:p w:rsidR="00145A50" w:rsidRPr="008A57CD" w:rsidRDefault="00D9232C">
      <w:pPr>
        <w:jc w:val="left"/>
        <w:outlineLvl w:val="0"/>
        <w:rPr>
          <w:rFonts w:asciiTheme="minorEastAsia" w:hAnsiTheme="minorEastAsia" w:cs="宋体"/>
          <w:kern w:val="0"/>
          <w:sz w:val="24"/>
          <w:szCs w:val="24"/>
        </w:rPr>
      </w:pPr>
      <w:r w:rsidRPr="008A57CD">
        <w:rPr>
          <w:rFonts w:asciiTheme="minorEastAsia" w:hAnsiTheme="minorEastAsia" w:cs="宋体" w:hint="eastAsia"/>
          <w:kern w:val="0"/>
          <w:sz w:val="24"/>
          <w:szCs w:val="24"/>
        </w:rPr>
        <w:lastRenderedPageBreak/>
        <w:t>附件3         法定代表人授权委托书</w:t>
      </w:r>
    </w:p>
    <w:p w:rsidR="00145A50" w:rsidRPr="008A57CD" w:rsidRDefault="00D9232C">
      <w:pPr>
        <w:spacing w:line="600" w:lineRule="exact"/>
        <w:rPr>
          <w:rFonts w:asciiTheme="minorEastAsia" w:hAnsiTheme="minorEastAsia" w:cs="宋体"/>
          <w:kern w:val="0"/>
          <w:sz w:val="24"/>
          <w:szCs w:val="24"/>
        </w:rPr>
      </w:pPr>
      <w:r w:rsidRPr="008A57CD">
        <w:rPr>
          <w:rFonts w:asciiTheme="minorEastAsia" w:hAnsiTheme="minorEastAsia" w:cs="宋体" w:hint="eastAsia"/>
          <w:kern w:val="0"/>
          <w:sz w:val="24"/>
          <w:szCs w:val="24"/>
        </w:rPr>
        <w:t>无锡市住房和城乡建设局：</w:t>
      </w:r>
    </w:p>
    <w:p w:rsidR="00145A50" w:rsidRPr="008A57CD" w:rsidRDefault="00D9232C">
      <w:pPr>
        <w:spacing w:line="580" w:lineRule="exact"/>
        <w:ind w:firstLineChars="200" w:firstLine="480"/>
        <w:rPr>
          <w:rFonts w:asciiTheme="minorEastAsia" w:hAnsiTheme="minorEastAsia" w:cs="宋体"/>
          <w:kern w:val="0"/>
          <w:sz w:val="24"/>
          <w:szCs w:val="24"/>
        </w:rPr>
      </w:pPr>
      <w:r w:rsidRPr="008A57CD">
        <w:rPr>
          <w:rFonts w:asciiTheme="minorEastAsia" w:hAnsiTheme="minorEastAsia" w:cs="宋体" w:hint="eastAsia"/>
          <w:kern w:val="0"/>
          <w:sz w:val="24"/>
          <w:szCs w:val="24"/>
        </w:rPr>
        <w:t>特授权代表我公司（单位）全权办理针对</w:t>
      </w:r>
      <w:r w:rsidRPr="008A57CD">
        <w:rPr>
          <w:rFonts w:asciiTheme="minorEastAsia" w:hAnsiTheme="minorEastAsia" w:cs="宋体" w:hint="eastAsia"/>
          <w:b/>
          <w:bCs/>
          <w:kern w:val="0"/>
          <w:sz w:val="24"/>
          <w:szCs w:val="24"/>
        </w:rPr>
        <w:t>“密码应用安全性评估服务项目”</w:t>
      </w:r>
      <w:r w:rsidRPr="008A57CD">
        <w:rPr>
          <w:rFonts w:asciiTheme="minorEastAsia" w:hAnsiTheme="minorEastAsia" w:cs="宋体" w:hint="eastAsia"/>
          <w:kern w:val="0"/>
          <w:sz w:val="24"/>
          <w:szCs w:val="24"/>
        </w:rPr>
        <w:t>的投标、参与开标、评审、签约等具体工作，并签署全部有关的文件、协议及合同。</w:t>
      </w:r>
    </w:p>
    <w:p w:rsidR="00145A50" w:rsidRPr="008A57CD" w:rsidRDefault="00D9232C">
      <w:pPr>
        <w:spacing w:line="580" w:lineRule="exact"/>
        <w:ind w:firstLineChars="200" w:firstLine="480"/>
        <w:rPr>
          <w:rFonts w:asciiTheme="minorEastAsia" w:hAnsiTheme="minorEastAsia" w:cs="宋体"/>
          <w:kern w:val="0"/>
          <w:sz w:val="24"/>
          <w:szCs w:val="24"/>
        </w:rPr>
      </w:pPr>
      <w:r w:rsidRPr="008A57CD">
        <w:rPr>
          <w:rFonts w:asciiTheme="minorEastAsia" w:hAnsiTheme="minorEastAsia" w:cs="宋体" w:hint="eastAsia"/>
          <w:kern w:val="0"/>
          <w:sz w:val="24"/>
          <w:szCs w:val="24"/>
        </w:rPr>
        <w:t>我公司（单位）对被授权代表的签名负全部责任。</w:t>
      </w:r>
    </w:p>
    <w:p w:rsidR="00145A50" w:rsidRPr="008A57CD" w:rsidRDefault="00D9232C">
      <w:pPr>
        <w:spacing w:line="580" w:lineRule="exact"/>
        <w:ind w:firstLineChars="200" w:firstLine="480"/>
        <w:rPr>
          <w:rFonts w:asciiTheme="minorEastAsia" w:hAnsiTheme="minorEastAsia" w:cs="宋体"/>
          <w:kern w:val="0"/>
          <w:sz w:val="24"/>
          <w:szCs w:val="24"/>
        </w:rPr>
      </w:pPr>
      <w:r w:rsidRPr="008A57CD">
        <w:rPr>
          <w:rFonts w:asciiTheme="minorEastAsia" w:hAnsiTheme="minorEastAsia" w:cs="宋体" w:hint="eastAsia"/>
          <w:kern w:val="0"/>
          <w:sz w:val="24"/>
          <w:szCs w:val="24"/>
        </w:rPr>
        <w:t>在撤销授权的书面通知送达你处以前，本授权书一直有效，被授权代表签署的所有文件（在授权书有效期内签署的）不因授权的撤销而失效。</w:t>
      </w:r>
    </w:p>
    <w:p w:rsidR="00145A50" w:rsidRPr="008A57CD" w:rsidRDefault="00D9232C">
      <w:pPr>
        <w:spacing w:line="580" w:lineRule="exact"/>
        <w:ind w:firstLineChars="200" w:firstLine="480"/>
        <w:rPr>
          <w:rFonts w:asciiTheme="minorEastAsia" w:hAnsiTheme="minorEastAsia" w:cs="宋体"/>
          <w:kern w:val="0"/>
          <w:sz w:val="24"/>
          <w:szCs w:val="24"/>
        </w:rPr>
      </w:pPr>
      <w:r w:rsidRPr="008A57CD">
        <w:rPr>
          <w:rFonts w:asciiTheme="minorEastAsia" w:hAnsiTheme="minorEastAsia" w:cs="宋体" w:hint="eastAsia"/>
          <w:kern w:val="0"/>
          <w:sz w:val="24"/>
          <w:szCs w:val="24"/>
        </w:rPr>
        <w:t>被授权代表情况：</w:t>
      </w:r>
    </w:p>
    <w:p w:rsidR="00145A50" w:rsidRPr="008A57CD" w:rsidRDefault="00D9232C">
      <w:pPr>
        <w:spacing w:line="580" w:lineRule="exact"/>
        <w:ind w:firstLineChars="200" w:firstLine="480"/>
        <w:rPr>
          <w:rFonts w:asciiTheme="minorEastAsia" w:hAnsiTheme="minorEastAsia" w:cs="宋体"/>
          <w:kern w:val="0"/>
          <w:sz w:val="24"/>
          <w:szCs w:val="24"/>
        </w:rPr>
      </w:pPr>
      <w:r w:rsidRPr="008A57CD">
        <w:rPr>
          <w:rFonts w:asciiTheme="minorEastAsia" w:hAnsiTheme="minorEastAsia" w:cs="宋体" w:hint="eastAsia"/>
          <w:kern w:val="0"/>
          <w:sz w:val="24"/>
          <w:szCs w:val="24"/>
        </w:rPr>
        <w:t>姓名：电话：</w:t>
      </w:r>
    </w:p>
    <w:p w:rsidR="00145A50" w:rsidRPr="008A57CD" w:rsidRDefault="00D9232C">
      <w:pPr>
        <w:spacing w:line="580" w:lineRule="exact"/>
        <w:ind w:firstLineChars="200" w:firstLine="480"/>
        <w:rPr>
          <w:rFonts w:asciiTheme="minorEastAsia" w:hAnsiTheme="minorEastAsia" w:cs="宋体"/>
          <w:kern w:val="0"/>
          <w:sz w:val="24"/>
          <w:szCs w:val="24"/>
        </w:rPr>
      </w:pPr>
      <w:r w:rsidRPr="008A57CD">
        <w:rPr>
          <w:rFonts w:asciiTheme="minorEastAsia" w:hAnsiTheme="minorEastAsia" w:cs="宋体" w:hint="eastAsia"/>
          <w:kern w:val="0"/>
          <w:sz w:val="24"/>
          <w:szCs w:val="24"/>
        </w:rPr>
        <w:t>身份证：</w:t>
      </w:r>
    </w:p>
    <w:p w:rsidR="00145A50" w:rsidRPr="008A57CD" w:rsidRDefault="00145A50">
      <w:pPr>
        <w:spacing w:line="580" w:lineRule="exact"/>
        <w:ind w:firstLineChars="1350" w:firstLine="3240"/>
        <w:rPr>
          <w:rFonts w:asciiTheme="minorEastAsia" w:hAnsiTheme="minorEastAsia" w:cs="宋体"/>
          <w:kern w:val="0"/>
          <w:sz w:val="24"/>
          <w:szCs w:val="24"/>
        </w:rPr>
      </w:pPr>
    </w:p>
    <w:p w:rsidR="00145A50" w:rsidRPr="008A57CD" w:rsidRDefault="00D9232C">
      <w:pPr>
        <w:spacing w:line="580" w:lineRule="exact"/>
        <w:rPr>
          <w:rFonts w:asciiTheme="minorEastAsia" w:hAnsiTheme="minorEastAsia" w:cs="宋体"/>
          <w:kern w:val="0"/>
          <w:sz w:val="24"/>
          <w:szCs w:val="24"/>
        </w:rPr>
      </w:pPr>
      <w:r w:rsidRPr="008A57CD">
        <w:rPr>
          <w:rFonts w:asciiTheme="minorEastAsia" w:hAnsiTheme="minorEastAsia" w:cs="宋体" w:hint="eastAsia"/>
          <w:kern w:val="0"/>
          <w:sz w:val="24"/>
          <w:szCs w:val="24"/>
        </w:rPr>
        <w:t>参选人（盖章）：</w:t>
      </w:r>
    </w:p>
    <w:p w:rsidR="00145A50" w:rsidRPr="008A57CD" w:rsidRDefault="00145A50">
      <w:pPr>
        <w:spacing w:line="580" w:lineRule="exact"/>
        <w:rPr>
          <w:rFonts w:asciiTheme="minorEastAsia" w:hAnsiTheme="minorEastAsia" w:cs="宋体"/>
          <w:kern w:val="0"/>
          <w:sz w:val="24"/>
          <w:szCs w:val="24"/>
        </w:rPr>
      </w:pPr>
    </w:p>
    <w:p w:rsidR="00145A50" w:rsidRPr="008A57CD" w:rsidRDefault="00145A50">
      <w:pPr>
        <w:spacing w:line="580" w:lineRule="exact"/>
        <w:rPr>
          <w:rFonts w:asciiTheme="minorEastAsia" w:hAnsiTheme="minorEastAsia" w:cs="宋体"/>
          <w:kern w:val="0"/>
          <w:sz w:val="24"/>
          <w:szCs w:val="24"/>
        </w:rPr>
      </w:pPr>
    </w:p>
    <w:p w:rsidR="00145A50" w:rsidRPr="008A57CD" w:rsidRDefault="00D9232C">
      <w:pPr>
        <w:widowControl/>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法定代表人（签字或盖章）：</w:t>
      </w:r>
    </w:p>
    <w:p w:rsidR="00145A50" w:rsidRPr="008A57CD" w:rsidRDefault="00D9232C">
      <w:pPr>
        <w:widowControl/>
        <w:jc w:val="left"/>
        <w:rPr>
          <w:rFonts w:asciiTheme="minorEastAsia" w:hAnsiTheme="minorEastAsia" w:cs="宋体"/>
          <w:kern w:val="0"/>
          <w:sz w:val="24"/>
          <w:szCs w:val="24"/>
        </w:rPr>
      </w:pPr>
      <w:r w:rsidRPr="008A57CD">
        <w:rPr>
          <w:rFonts w:asciiTheme="minorEastAsia" w:hAnsiTheme="minorEastAsia" w:cs="宋体"/>
          <w:kern w:val="0"/>
          <w:sz w:val="24"/>
          <w:szCs w:val="24"/>
        </w:rPr>
        <w:br w:type="page"/>
      </w:r>
    </w:p>
    <w:p w:rsidR="00145A50" w:rsidRPr="008A57CD" w:rsidRDefault="00145A50">
      <w:pPr>
        <w:outlineLvl w:val="0"/>
        <w:rPr>
          <w:rFonts w:asciiTheme="minorEastAsia" w:hAnsiTheme="minorEastAsia"/>
          <w:bCs/>
          <w:sz w:val="24"/>
          <w:szCs w:val="24"/>
        </w:rPr>
      </w:pPr>
    </w:p>
    <w:p w:rsidR="00145A50" w:rsidRPr="008A57CD" w:rsidRDefault="00D9232C">
      <w:pPr>
        <w:jc w:val="left"/>
        <w:rPr>
          <w:rFonts w:asciiTheme="minorEastAsia" w:hAnsiTheme="minorEastAsia"/>
          <w:bCs/>
          <w:sz w:val="24"/>
          <w:szCs w:val="24"/>
        </w:rPr>
      </w:pPr>
      <w:r w:rsidRPr="008A57CD">
        <w:rPr>
          <w:rFonts w:asciiTheme="minorEastAsia" w:hAnsiTheme="minorEastAsia" w:hint="eastAsia"/>
          <w:bCs/>
          <w:sz w:val="24"/>
          <w:szCs w:val="24"/>
        </w:rPr>
        <w:t>附件4                      承诺书</w:t>
      </w:r>
    </w:p>
    <w:p w:rsidR="00145A50" w:rsidRPr="008A57CD" w:rsidRDefault="00145A50">
      <w:pPr>
        <w:jc w:val="center"/>
        <w:rPr>
          <w:rFonts w:asciiTheme="minorEastAsia" w:hAnsiTheme="minorEastAsia"/>
          <w:bCs/>
          <w:sz w:val="24"/>
          <w:szCs w:val="24"/>
        </w:rPr>
      </w:pPr>
    </w:p>
    <w:p w:rsidR="00145A50" w:rsidRPr="008A57CD" w:rsidRDefault="00D9232C">
      <w:pPr>
        <w:spacing w:line="480" w:lineRule="auto"/>
        <w:rPr>
          <w:rFonts w:asciiTheme="minorEastAsia" w:hAnsiTheme="minorEastAsia"/>
          <w:sz w:val="24"/>
          <w:szCs w:val="24"/>
        </w:rPr>
      </w:pPr>
      <w:r w:rsidRPr="008A57CD">
        <w:rPr>
          <w:rFonts w:asciiTheme="minorEastAsia" w:hAnsiTheme="minorEastAsia" w:hint="eastAsia"/>
          <w:sz w:val="24"/>
          <w:szCs w:val="24"/>
        </w:rPr>
        <w:t>（参选人名称）在此承诺：</w:t>
      </w:r>
    </w:p>
    <w:p w:rsidR="00145A50" w:rsidRPr="008A57CD" w:rsidRDefault="00145A50">
      <w:pPr>
        <w:spacing w:line="480" w:lineRule="auto"/>
        <w:ind w:firstLineChars="200" w:firstLine="480"/>
        <w:rPr>
          <w:rFonts w:asciiTheme="minorEastAsia" w:hAnsiTheme="minorEastAsia"/>
          <w:sz w:val="24"/>
          <w:szCs w:val="24"/>
        </w:rPr>
      </w:pPr>
    </w:p>
    <w:p w:rsidR="00145A50" w:rsidRPr="008A57CD" w:rsidRDefault="00D9232C">
      <w:pPr>
        <w:spacing w:line="480" w:lineRule="auto"/>
        <w:ind w:firstLineChars="200" w:firstLine="480"/>
        <w:rPr>
          <w:rFonts w:asciiTheme="minorEastAsia" w:hAnsiTheme="minorEastAsia"/>
          <w:bCs/>
          <w:sz w:val="24"/>
          <w:szCs w:val="24"/>
        </w:rPr>
      </w:pPr>
      <w:r w:rsidRPr="008A57CD">
        <w:rPr>
          <w:rFonts w:asciiTheme="minorEastAsia" w:hAnsiTheme="minorEastAsia"/>
          <w:sz w:val="24"/>
          <w:szCs w:val="24"/>
        </w:rPr>
        <w:t>1</w:t>
      </w:r>
      <w:r w:rsidRPr="008A57CD">
        <w:rPr>
          <w:rFonts w:asciiTheme="minorEastAsia" w:hAnsiTheme="minorEastAsia" w:hint="eastAsia"/>
          <w:sz w:val="24"/>
          <w:szCs w:val="24"/>
        </w:rPr>
        <w:t>．本公司（单位）</w:t>
      </w:r>
      <w:r w:rsidRPr="008A57CD">
        <w:rPr>
          <w:rFonts w:asciiTheme="minorEastAsia" w:hAnsiTheme="minorEastAsia" w:hint="eastAsia"/>
          <w:bCs/>
          <w:sz w:val="24"/>
          <w:szCs w:val="24"/>
        </w:rPr>
        <w:t>对本项目所提供的产品和服务满足比选文件要求；</w:t>
      </w:r>
    </w:p>
    <w:p w:rsidR="00145A50" w:rsidRPr="008A57CD" w:rsidRDefault="00D9232C">
      <w:pPr>
        <w:spacing w:line="480" w:lineRule="auto"/>
        <w:ind w:firstLineChars="200" w:firstLine="480"/>
        <w:rPr>
          <w:rFonts w:asciiTheme="minorEastAsia" w:hAnsiTheme="minorEastAsia"/>
          <w:bCs/>
          <w:sz w:val="24"/>
          <w:szCs w:val="24"/>
        </w:rPr>
      </w:pPr>
      <w:r w:rsidRPr="008A57CD">
        <w:rPr>
          <w:rFonts w:asciiTheme="minorEastAsia" w:hAnsiTheme="minorEastAsia"/>
          <w:bCs/>
          <w:sz w:val="24"/>
          <w:szCs w:val="24"/>
        </w:rPr>
        <w:t>2</w:t>
      </w:r>
      <w:r w:rsidRPr="008A57CD">
        <w:rPr>
          <w:rFonts w:asciiTheme="minorEastAsia" w:hAnsiTheme="minorEastAsia" w:hint="eastAsia"/>
          <w:bCs/>
          <w:sz w:val="24"/>
          <w:szCs w:val="24"/>
        </w:rPr>
        <w:t>．</w:t>
      </w:r>
      <w:r w:rsidRPr="008A57CD">
        <w:rPr>
          <w:rFonts w:asciiTheme="minorEastAsia" w:hAnsiTheme="minorEastAsia" w:hint="eastAsia"/>
          <w:sz w:val="24"/>
          <w:szCs w:val="24"/>
        </w:rPr>
        <w:t>本公司（单位）</w:t>
      </w:r>
      <w:r w:rsidRPr="008A57CD">
        <w:rPr>
          <w:rFonts w:asciiTheme="minorEastAsia" w:hAnsiTheme="minorEastAsia" w:hint="eastAsia"/>
          <w:bCs/>
          <w:sz w:val="24"/>
          <w:szCs w:val="24"/>
        </w:rPr>
        <w:t>具备履行合同所必需的设备和专业技术能力；</w:t>
      </w:r>
    </w:p>
    <w:p w:rsidR="00145A50" w:rsidRPr="008A57CD" w:rsidRDefault="00D9232C">
      <w:pPr>
        <w:spacing w:line="480" w:lineRule="auto"/>
        <w:ind w:firstLineChars="200" w:firstLine="480"/>
        <w:rPr>
          <w:rFonts w:asciiTheme="minorEastAsia" w:hAnsiTheme="minorEastAsia"/>
          <w:sz w:val="24"/>
          <w:szCs w:val="24"/>
        </w:rPr>
      </w:pPr>
      <w:r w:rsidRPr="008A57CD">
        <w:rPr>
          <w:rFonts w:asciiTheme="minorEastAsia" w:hAnsiTheme="minorEastAsia" w:hint="eastAsia"/>
          <w:bCs/>
          <w:sz w:val="24"/>
          <w:szCs w:val="24"/>
        </w:rPr>
        <w:t xml:space="preserve">3. </w:t>
      </w:r>
      <w:r w:rsidRPr="008A57CD">
        <w:rPr>
          <w:rFonts w:asciiTheme="minorEastAsia" w:hAnsiTheme="minorEastAsia" w:hint="eastAsia"/>
          <w:sz w:val="24"/>
          <w:szCs w:val="24"/>
        </w:rPr>
        <w:t>本公司未被“</w:t>
      </w:r>
      <w:r w:rsidRPr="008A57CD">
        <w:rPr>
          <w:rFonts w:asciiTheme="minorEastAsia" w:hAnsiTheme="minorEastAsia" w:hint="eastAsia"/>
          <w:bCs/>
          <w:sz w:val="24"/>
          <w:szCs w:val="24"/>
        </w:rPr>
        <w:t>信用中国</w:t>
      </w:r>
      <w:r w:rsidRPr="008A57CD">
        <w:rPr>
          <w:rFonts w:asciiTheme="minorEastAsia" w:hAnsiTheme="minorEastAsia" w:hint="eastAsia"/>
          <w:sz w:val="24"/>
          <w:szCs w:val="24"/>
        </w:rPr>
        <w:t>”</w:t>
      </w:r>
      <w:r w:rsidRPr="008A57CD">
        <w:rPr>
          <w:rFonts w:asciiTheme="minorEastAsia" w:hAnsiTheme="minorEastAsia" w:hint="eastAsia"/>
          <w:bCs/>
          <w:sz w:val="24"/>
          <w:szCs w:val="24"/>
        </w:rPr>
        <w:t>网站（</w:t>
      </w:r>
      <w:hyperlink r:id="rId8" w:history="1">
        <w:r w:rsidRPr="008A57CD">
          <w:rPr>
            <w:rFonts w:asciiTheme="minorEastAsia" w:hAnsiTheme="minorEastAsia" w:hint="eastAsia"/>
            <w:bCs/>
            <w:sz w:val="24"/>
            <w:szCs w:val="24"/>
          </w:rPr>
          <w:t>www.creditchina.gov.cn</w:t>
        </w:r>
      </w:hyperlink>
      <w:r w:rsidRPr="008A57CD">
        <w:rPr>
          <w:rFonts w:asciiTheme="minorEastAsia" w:hAnsiTheme="minorEastAsia" w:hint="eastAsia"/>
          <w:bCs/>
          <w:sz w:val="24"/>
          <w:szCs w:val="24"/>
        </w:rPr>
        <w:t>）</w:t>
      </w:r>
      <w:r w:rsidRPr="008A57CD">
        <w:rPr>
          <w:rFonts w:asciiTheme="minorEastAsia" w:hAnsiTheme="minorEastAsia" w:hint="eastAsia"/>
          <w:sz w:val="24"/>
          <w:szCs w:val="24"/>
        </w:rPr>
        <w:t>列入失信执行人、重大税收违法案件当事人名单、政府采购严重违法失信行为记录名单。</w:t>
      </w:r>
    </w:p>
    <w:p w:rsidR="00145A50" w:rsidRPr="008A57CD" w:rsidRDefault="00145A50">
      <w:pPr>
        <w:spacing w:line="480" w:lineRule="auto"/>
        <w:ind w:firstLineChars="200" w:firstLine="480"/>
        <w:rPr>
          <w:rFonts w:asciiTheme="minorEastAsia" w:hAnsiTheme="minorEastAsia"/>
          <w:sz w:val="24"/>
          <w:szCs w:val="24"/>
        </w:rPr>
      </w:pPr>
    </w:p>
    <w:p w:rsidR="00145A50" w:rsidRPr="008A57CD" w:rsidRDefault="00D9232C">
      <w:pPr>
        <w:spacing w:line="480" w:lineRule="auto"/>
        <w:ind w:firstLineChars="200" w:firstLine="480"/>
        <w:rPr>
          <w:rFonts w:asciiTheme="minorEastAsia" w:hAnsiTheme="minorEastAsia"/>
          <w:bCs/>
          <w:sz w:val="24"/>
          <w:szCs w:val="24"/>
        </w:rPr>
      </w:pPr>
      <w:r w:rsidRPr="008A57CD">
        <w:rPr>
          <w:rFonts w:asciiTheme="minorEastAsia" w:hAnsiTheme="minorEastAsia" w:hint="eastAsia"/>
          <w:bCs/>
          <w:sz w:val="24"/>
          <w:szCs w:val="24"/>
        </w:rPr>
        <w:t>如违背上述承诺，本公司</w:t>
      </w:r>
      <w:r w:rsidRPr="008A57CD">
        <w:rPr>
          <w:rFonts w:asciiTheme="minorEastAsia" w:hAnsiTheme="minorEastAsia" w:hint="eastAsia"/>
          <w:sz w:val="24"/>
          <w:szCs w:val="24"/>
        </w:rPr>
        <w:t>（单位）</w:t>
      </w:r>
      <w:r w:rsidRPr="008A57CD">
        <w:rPr>
          <w:rFonts w:asciiTheme="minorEastAsia" w:hAnsiTheme="minorEastAsia" w:hint="eastAsia"/>
          <w:bCs/>
          <w:sz w:val="24"/>
          <w:szCs w:val="24"/>
        </w:rPr>
        <w:t>将承担一切法律责任。</w:t>
      </w:r>
    </w:p>
    <w:p w:rsidR="00145A50" w:rsidRPr="008A57CD" w:rsidRDefault="00145A50">
      <w:pPr>
        <w:spacing w:line="480" w:lineRule="auto"/>
        <w:ind w:firstLineChars="2250" w:firstLine="5400"/>
        <w:rPr>
          <w:rFonts w:asciiTheme="minorEastAsia" w:hAnsiTheme="minorEastAsia"/>
          <w:bCs/>
          <w:sz w:val="24"/>
          <w:szCs w:val="24"/>
        </w:rPr>
      </w:pPr>
    </w:p>
    <w:p w:rsidR="00145A50" w:rsidRPr="008A57CD" w:rsidRDefault="00D9232C">
      <w:pPr>
        <w:spacing w:line="480" w:lineRule="auto"/>
        <w:jc w:val="left"/>
        <w:rPr>
          <w:rFonts w:asciiTheme="minorEastAsia" w:hAnsiTheme="minorEastAsia"/>
          <w:bCs/>
          <w:sz w:val="24"/>
          <w:szCs w:val="24"/>
        </w:rPr>
      </w:pPr>
      <w:r w:rsidRPr="008A57CD">
        <w:rPr>
          <w:rFonts w:asciiTheme="minorEastAsia" w:hAnsiTheme="minorEastAsia" w:hint="eastAsia"/>
          <w:bCs/>
          <w:sz w:val="24"/>
          <w:szCs w:val="24"/>
        </w:rPr>
        <w:t>参选人（盖章）：</w:t>
      </w:r>
    </w:p>
    <w:p w:rsidR="00145A50" w:rsidRPr="008A57CD" w:rsidRDefault="00D9232C">
      <w:pPr>
        <w:spacing w:line="480" w:lineRule="auto"/>
        <w:rPr>
          <w:rFonts w:asciiTheme="minorEastAsia" w:hAnsiTheme="minorEastAsia"/>
          <w:bCs/>
          <w:sz w:val="24"/>
          <w:szCs w:val="24"/>
        </w:rPr>
      </w:pPr>
      <w:r w:rsidRPr="008A57CD">
        <w:rPr>
          <w:rFonts w:asciiTheme="minorEastAsia" w:hAnsiTheme="minorEastAsia" w:hint="eastAsia"/>
          <w:bCs/>
          <w:sz w:val="24"/>
          <w:szCs w:val="24"/>
        </w:rPr>
        <w:t>日期：</w:t>
      </w:r>
    </w:p>
    <w:p w:rsidR="00145A50" w:rsidRPr="008A57CD" w:rsidRDefault="00D9232C">
      <w:pPr>
        <w:widowControl/>
        <w:jc w:val="left"/>
        <w:rPr>
          <w:rFonts w:asciiTheme="minorEastAsia" w:hAnsiTheme="minorEastAsia"/>
          <w:bCs/>
          <w:sz w:val="24"/>
          <w:szCs w:val="24"/>
        </w:rPr>
      </w:pPr>
      <w:r w:rsidRPr="008A57CD">
        <w:rPr>
          <w:rFonts w:asciiTheme="minorEastAsia" w:hAnsiTheme="minorEastAsia"/>
          <w:bCs/>
          <w:sz w:val="24"/>
          <w:szCs w:val="24"/>
        </w:rPr>
        <w:br w:type="page"/>
      </w:r>
      <w:r w:rsidRPr="008A57CD">
        <w:rPr>
          <w:rFonts w:asciiTheme="minorEastAsia" w:hAnsiTheme="minorEastAsia" w:hint="eastAsia"/>
          <w:bCs/>
          <w:sz w:val="24"/>
          <w:szCs w:val="24"/>
        </w:rPr>
        <w:lastRenderedPageBreak/>
        <w:t>附件5                        明细报价表</w:t>
      </w:r>
    </w:p>
    <w:p w:rsidR="00145A50" w:rsidRPr="008A57CD" w:rsidRDefault="00D9232C">
      <w:pPr>
        <w:spacing w:line="400" w:lineRule="exact"/>
        <w:rPr>
          <w:rFonts w:asciiTheme="minorEastAsia" w:hAnsiTheme="minorEastAsia"/>
          <w:bCs/>
          <w:sz w:val="24"/>
          <w:szCs w:val="24"/>
        </w:rPr>
      </w:pPr>
      <w:r w:rsidRPr="008A57CD">
        <w:rPr>
          <w:rFonts w:asciiTheme="minorEastAsia" w:hAnsiTheme="minorEastAsia" w:hint="eastAsia"/>
          <w:bCs/>
          <w:sz w:val="24"/>
          <w:szCs w:val="24"/>
        </w:rPr>
        <w:t>参选人名称（盖章）</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2250"/>
        <w:gridCol w:w="2121"/>
        <w:gridCol w:w="1985"/>
        <w:gridCol w:w="2627"/>
      </w:tblGrid>
      <w:tr w:rsidR="008A57CD" w:rsidRPr="008A57CD">
        <w:trPr>
          <w:trHeight w:hRule="exact" w:val="510"/>
          <w:jc w:val="center"/>
        </w:trPr>
        <w:tc>
          <w:tcPr>
            <w:tcW w:w="9706" w:type="dxa"/>
            <w:gridSpan w:val="5"/>
            <w:vAlign w:val="center"/>
          </w:tcPr>
          <w:p w:rsidR="00145A50" w:rsidRPr="008A57CD" w:rsidRDefault="00D9232C">
            <w:pPr>
              <w:adjustRightInd w:val="0"/>
              <w:snapToGrid w:val="0"/>
              <w:jc w:val="center"/>
              <w:rPr>
                <w:rFonts w:asciiTheme="minorEastAsia" w:hAnsiTheme="minorEastAsia"/>
                <w:b/>
                <w:sz w:val="24"/>
                <w:szCs w:val="24"/>
              </w:rPr>
            </w:pPr>
            <w:r w:rsidRPr="008A57CD">
              <w:rPr>
                <w:rFonts w:asciiTheme="minorEastAsia" w:hAnsiTheme="minorEastAsia" w:cs="宋体" w:hint="eastAsia"/>
                <w:b/>
                <w:bCs/>
                <w:kern w:val="0"/>
                <w:sz w:val="24"/>
                <w:szCs w:val="24"/>
              </w:rPr>
              <w:t>密码应用安全性评估服务项目</w:t>
            </w:r>
          </w:p>
        </w:tc>
      </w:tr>
      <w:tr w:rsidR="008A57CD" w:rsidRPr="008A57CD">
        <w:trPr>
          <w:trHeight w:hRule="exact" w:val="711"/>
          <w:jc w:val="center"/>
        </w:trPr>
        <w:tc>
          <w:tcPr>
            <w:tcW w:w="2974" w:type="dxa"/>
            <w:gridSpan w:val="2"/>
            <w:vAlign w:val="center"/>
          </w:tcPr>
          <w:p w:rsidR="00145A50" w:rsidRPr="008A57CD" w:rsidRDefault="008328B6">
            <w:pPr>
              <w:adjustRightInd w:val="0"/>
              <w:snapToGrid w:val="0"/>
              <w:jc w:val="center"/>
              <w:rPr>
                <w:rFonts w:asciiTheme="minorEastAsia" w:hAnsiTheme="minorEastAsia" w:cs="宋体"/>
                <w:b/>
                <w:kern w:val="0"/>
                <w:sz w:val="24"/>
                <w:szCs w:val="24"/>
              </w:rPr>
            </w:pPr>
            <w:r w:rsidRPr="008A57CD">
              <w:rPr>
                <w:rFonts w:asciiTheme="minorEastAsia" w:hAnsiTheme="minorEastAsia" w:cs="宋体" w:hint="eastAsia"/>
                <w:b/>
                <w:kern w:val="0"/>
                <w:sz w:val="24"/>
                <w:szCs w:val="24"/>
              </w:rPr>
              <w:t>分项</w:t>
            </w:r>
            <w:r w:rsidR="00D9232C" w:rsidRPr="008A57CD">
              <w:rPr>
                <w:rFonts w:asciiTheme="minorEastAsia" w:hAnsiTheme="minorEastAsia" w:cs="宋体" w:hint="eastAsia"/>
                <w:b/>
                <w:kern w:val="0"/>
                <w:sz w:val="24"/>
                <w:szCs w:val="24"/>
              </w:rPr>
              <w:t>名称</w:t>
            </w:r>
          </w:p>
        </w:tc>
        <w:tc>
          <w:tcPr>
            <w:tcW w:w="2121" w:type="dxa"/>
            <w:vAlign w:val="center"/>
          </w:tcPr>
          <w:p w:rsidR="00145A50" w:rsidRPr="008A57CD" w:rsidRDefault="00D9232C">
            <w:pPr>
              <w:adjustRightInd w:val="0"/>
              <w:snapToGrid w:val="0"/>
              <w:jc w:val="center"/>
              <w:rPr>
                <w:rFonts w:asciiTheme="minorEastAsia" w:hAnsiTheme="minorEastAsia"/>
                <w:b/>
                <w:sz w:val="24"/>
                <w:szCs w:val="24"/>
              </w:rPr>
            </w:pPr>
            <w:r w:rsidRPr="008A57CD">
              <w:rPr>
                <w:rFonts w:asciiTheme="minorEastAsia" w:hAnsiTheme="minorEastAsia" w:hint="eastAsia"/>
                <w:b/>
                <w:sz w:val="24"/>
                <w:szCs w:val="24"/>
              </w:rPr>
              <w:t>数量</w:t>
            </w:r>
          </w:p>
        </w:tc>
        <w:tc>
          <w:tcPr>
            <w:tcW w:w="1985" w:type="dxa"/>
            <w:vAlign w:val="center"/>
          </w:tcPr>
          <w:p w:rsidR="00145A50" w:rsidRPr="008A57CD" w:rsidRDefault="00D9232C">
            <w:pPr>
              <w:adjustRightInd w:val="0"/>
              <w:snapToGrid w:val="0"/>
              <w:jc w:val="center"/>
              <w:rPr>
                <w:rFonts w:asciiTheme="minorEastAsia" w:hAnsiTheme="minorEastAsia"/>
                <w:b/>
                <w:sz w:val="24"/>
                <w:szCs w:val="24"/>
              </w:rPr>
            </w:pPr>
            <w:r w:rsidRPr="008A57CD">
              <w:rPr>
                <w:rFonts w:asciiTheme="minorEastAsia" w:hAnsiTheme="minorEastAsia" w:hint="eastAsia"/>
                <w:b/>
                <w:sz w:val="24"/>
                <w:szCs w:val="24"/>
              </w:rPr>
              <w:t>单价</w:t>
            </w:r>
          </w:p>
        </w:tc>
        <w:tc>
          <w:tcPr>
            <w:tcW w:w="2626" w:type="dxa"/>
            <w:vAlign w:val="center"/>
          </w:tcPr>
          <w:p w:rsidR="00145A50" w:rsidRPr="008A57CD" w:rsidRDefault="00D9232C">
            <w:pPr>
              <w:adjustRightInd w:val="0"/>
              <w:snapToGrid w:val="0"/>
              <w:jc w:val="center"/>
              <w:rPr>
                <w:rFonts w:asciiTheme="minorEastAsia" w:hAnsiTheme="minorEastAsia"/>
                <w:b/>
                <w:sz w:val="24"/>
                <w:szCs w:val="24"/>
              </w:rPr>
            </w:pPr>
            <w:r w:rsidRPr="008A57CD">
              <w:rPr>
                <w:rFonts w:asciiTheme="minorEastAsia" w:hAnsiTheme="minorEastAsia" w:hint="eastAsia"/>
                <w:b/>
                <w:sz w:val="24"/>
                <w:szCs w:val="24"/>
              </w:rPr>
              <w:t>分项总报价</w:t>
            </w:r>
          </w:p>
        </w:tc>
      </w:tr>
      <w:tr w:rsidR="008A57CD" w:rsidRPr="008A57CD">
        <w:trPr>
          <w:trHeight w:hRule="exact" w:val="567"/>
          <w:jc w:val="center"/>
        </w:trPr>
        <w:tc>
          <w:tcPr>
            <w:tcW w:w="2974" w:type="dxa"/>
            <w:gridSpan w:val="2"/>
            <w:vAlign w:val="center"/>
          </w:tcPr>
          <w:p w:rsidR="00145A50" w:rsidRPr="008A57CD" w:rsidRDefault="00145A50">
            <w:pPr>
              <w:rPr>
                <w:rFonts w:asciiTheme="minorEastAsia" w:hAnsiTheme="minorEastAsia"/>
                <w:sz w:val="24"/>
                <w:szCs w:val="24"/>
              </w:rPr>
            </w:pPr>
          </w:p>
        </w:tc>
        <w:tc>
          <w:tcPr>
            <w:tcW w:w="2121" w:type="dxa"/>
            <w:vAlign w:val="center"/>
          </w:tcPr>
          <w:p w:rsidR="00145A50" w:rsidRPr="008A57CD" w:rsidRDefault="00145A50">
            <w:pPr>
              <w:adjustRightInd w:val="0"/>
              <w:snapToGrid w:val="0"/>
              <w:spacing w:line="336" w:lineRule="auto"/>
              <w:rPr>
                <w:rFonts w:asciiTheme="minorEastAsia" w:hAnsiTheme="minorEastAsia"/>
                <w:b/>
                <w:sz w:val="24"/>
                <w:szCs w:val="24"/>
              </w:rPr>
            </w:pPr>
          </w:p>
        </w:tc>
        <w:tc>
          <w:tcPr>
            <w:tcW w:w="1985" w:type="dxa"/>
            <w:vAlign w:val="center"/>
          </w:tcPr>
          <w:p w:rsidR="00145A50" w:rsidRPr="008A57CD" w:rsidRDefault="00145A50">
            <w:pPr>
              <w:adjustRightInd w:val="0"/>
              <w:snapToGrid w:val="0"/>
              <w:spacing w:line="336" w:lineRule="auto"/>
              <w:rPr>
                <w:rFonts w:asciiTheme="minorEastAsia" w:hAnsiTheme="minorEastAsia"/>
                <w:b/>
                <w:sz w:val="24"/>
                <w:szCs w:val="24"/>
              </w:rPr>
            </w:pPr>
          </w:p>
        </w:tc>
        <w:tc>
          <w:tcPr>
            <w:tcW w:w="2626" w:type="dxa"/>
            <w:vAlign w:val="center"/>
          </w:tcPr>
          <w:p w:rsidR="00145A50" w:rsidRPr="008A57CD" w:rsidRDefault="00145A50">
            <w:pPr>
              <w:adjustRightInd w:val="0"/>
              <w:snapToGrid w:val="0"/>
              <w:spacing w:line="336" w:lineRule="auto"/>
              <w:rPr>
                <w:rFonts w:asciiTheme="minorEastAsia" w:hAnsiTheme="minorEastAsia"/>
                <w:b/>
                <w:sz w:val="24"/>
                <w:szCs w:val="24"/>
              </w:rPr>
            </w:pPr>
          </w:p>
        </w:tc>
      </w:tr>
      <w:tr w:rsidR="008A57CD" w:rsidRPr="008A57CD">
        <w:trPr>
          <w:trHeight w:hRule="exact" w:val="567"/>
          <w:jc w:val="center"/>
        </w:trPr>
        <w:tc>
          <w:tcPr>
            <w:tcW w:w="2974" w:type="dxa"/>
            <w:gridSpan w:val="2"/>
            <w:vAlign w:val="center"/>
          </w:tcPr>
          <w:p w:rsidR="00145A50" w:rsidRPr="008A57CD" w:rsidRDefault="00145A50">
            <w:pPr>
              <w:rPr>
                <w:rFonts w:asciiTheme="minorEastAsia" w:hAnsiTheme="minorEastAsia"/>
                <w:sz w:val="24"/>
                <w:szCs w:val="24"/>
              </w:rPr>
            </w:pPr>
          </w:p>
        </w:tc>
        <w:tc>
          <w:tcPr>
            <w:tcW w:w="2121" w:type="dxa"/>
            <w:vAlign w:val="center"/>
          </w:tcPr>
          <w:p w:rsidR="00145A50" w:rsidRPr="008A57CD" w:rsidRDefault="00145A50">
            <w:pPr>
              <w:adjustRightInd w:val="0"/>
              <w:snapToGrid w:val="0"/>
              <w:spacing w:line="336" w:lineRule="auto"/>
              <w:rPr>
                <w:rFonts w:asciiTheme="minorEastAsia" w:hAnsiTheme="minorEastAsia"/>
                <w:b/>
                <w:sz w:val="24"/>
                <w:szCs w:val="24"/>
              </w:rPr>
            </w:pPr>
          </w:p>
        </w:tc>
        <w:tc>
          <w:tcPr>
            <w:tcW w:w="1985" w:type="dxa"/>
            <w:vAlign w:val="center"/>
          </w:tcPr>
          <w:p w:rsidR="00145A50" w:rsidRPr="008A57CD" w:rsidRDefault="00145A50">
            <w:pPr>
              <w:adjustRightInd w:val="0"/>
              <w:snapToGrid w:val="0"/>
              <w:spacing w:line="336" w:lineRule="auto"/>
              <w:rPr>
                <w:rFonts w:asciiTheme="minorEastAsia" w:hAnsiTheme="minorEastAsia"/>
                <w:b/>
                <w:sz w:val="24"/>
                <w:szCs w:val="24"/>
              </w:rPr>
            </w:pPr>
          </w:p>
        </w:tc>
        <w:tc>
          <w:tcPr>
            <w:tcW w:w="2626" w:type="dxa"/>
            <w:vAlign w:val="center"/>
          </w:tcPr>
          <w:p w:rsidR="00145A50" w:rsidRPr="008A57CD" w:rsidRDefault="00145A50">
            <w:pPr>
              <w:adjustRightInd w:val="0"/>
              <w:snapToGrid w:val="0"/>
              <w:spacing w:line="336" w:lineRule="auto"/>
              <w:rPr>
                <w:rFonts w:asciiTheme="minorEastAsia" w:hAnsiTheme="minorEastAsia"/>
                <w:b/>
                <w:sz w:val="24"/>
                <w:szCs w:val="24"/>
              </w:rPr>
            </w:pPr>
          </w:p>
        </w:tc>
      </w:tr>
      <w:tr w:rsidR="008A57CD" w:rsidRPr="008A57CD">
        <w:trPr>
          <w:trHeight w:hRule="exact" w:val="567"/>
          <w:jc w:val="center"/>
        </w:trPr>
        <w:tc>
          <w:tcPr>
            <w:tcW w:w="2974" w:type="dxa"/>
            <w:gridSpan w:val="2"/>
            <w:vAlign w:val="center"/>
          </w:tcPr>
          <w:p w:rsidR="00145A50" w:rsidRPr="008A57CD" w:rsidRDefault="00145A50">
            <w:pPr>
              <w:rPr>
                <w:rFonts w:asciiTheme="minorEastAsia" w:hAnsiTheme="minorEastAsia"/>
                <w:sz w:val="24"/>
                <w:szCs w:val="24"/>
              </w:rPr>
            </w:pPr>
          </w:p>
        </w:tc>
        <w:tc>
          <w:tcPr>
            <w:tcW w:w="2121" w:type="dxa"/>
            <w:vAlign w:val="center"/>
          </w:tcPr>
          <w:p w:rsidR="00145A50" w:rsidRPr="008A57CD" w:rsidRDefault="00145A50">
            <w:pPr>
              <w:adjustRightInd w:val="0"/>
              <w:snapToGrid w:val="0"/>
              <w:spacing w:line="336" w:lineRule="auto"/>
              <w:rPr>
                <w:rFonts w:asciiTheme="minorEastAsia" w:hAnsiTheme="minorEastAsia"/>
                <w:b/>
                <w:sz w:val="24"/>
                <w:szCs w:val="24"/>
              </w:rPr>
            </w:pPr>
          </w:p>
        </w:tc>
        <w:tc>
          <w:tcPr>
            <w:tcW w:w="1985" w:type="dxa"/>
            <w:vAlign w:val="center"/>
          </w:tcPr>
          <w:p w:rsidR="00145A50" w:rsidRPr="008A57CD" w:rsidRDefault="00145A50">
            <w:pPr>
              <w:adjustRightInd w:val="0"/>
              <w:snapToGrid w:val="0"/>
              <w:spacing w:line="336" w:lineRule="auto"/>
              <w:rPr>
                <w:rFonts w:asciiTheme="minorEastAsia" w:hAnsiTheme="minorEastAsia"/>
                <w:b/>
                <w:sz w:val="24"/>
                <w:szCs w:val="24"/>
              </w:rPr>
            </w:pPr>
          </w:p>
        </w:tc>
        <w:tc>
          <w:tcPr>
            <w:tcW w:w="2626" w:type="dxa"/>
            <w:vAlign w:val="center"/>
          </w:tcPr>
          <w:p w:rsidR="00145A50" w:rsidRPr="008A57CD" w:rsidRDefault="00145A50">
            <w:pPr>
              <w:adjustRightInd w:val="0"/>
              <w:snapToGrid w:val="0"/>
              <w:spacing w:line="336" w:lineRule="auto"/>
              <w:rPr>
                <w:rFonts w:asciiTheme="minorEastAsia" w:hAnsiTheme="minorEastAsia"/>
                <w:b/>
                <w:sz w:val="24"/>
                <w:szCs w:val="24"/>
              </w:rPr>
            </w:pPr>
          </w:p>
        </w:tc>
      </w:tr>
      <w:tr w:rsidR="008A57CD" w:rsidRPr="008A57CD">
        <w:trPr>
          <w:trHeight w:hRule="exact" w:val="567"/>
          <w:jc w:val="center"/>
        </w:trPr>
        <w:tc>
          <w:tcPr>
            <w:tcW w:w="2974" w:type="dxa"/>
            <w:gridSpan w:val="2"/>
            <w:vAlign w:val="center"/>
          </w:tcPr>
          <w:p w:rsidR="00145A50" w:rsidRPr="008A57CD" w:rsidRDefault="00145A50">
            <w:pPr>
              <w:rPr>
                <w:rFonts w:asciiTheme="minorEastAsia" w:hAnsiTheme="minorEastAsia"/>
                <w:sz w:val="24"/>
                <w:szCs w:val="24"/>
              </w:rPr>
            </w:pPr>
          </w:p>
        </w:tc>
        <w:tc>
          <w:tcPr>
            <w:tcW w:w="2121" w:type="dxa"/>
            <w:vAlign w:val="center"/>
          </w:tcPr>
          <w:p w:rsidR="00145A50" w:rsidRPr="008A57CD" w:rsidRDefault="00145A50">
            <w:pPr>
              <w:adjustRightInd w:val="0"/>
              <w:snapToGrid w:val="0"/>
              <w:spacing w:line="336" w:lineRule="auto"/>
              <w:rPr>
                <w:rFonts w:asciiTheme="minorEastAsia" w:hAnsiTheme="minorEastAsia"/>
                <w:b/>
                <w:sz w:val="24"/>
                <w:szCs w:val="24"/>
              </w:rPr>
            </w:pPr>
          </w:p>
        </w:tc>
        <w:tc>
          <w:tcPr>
            <w:tcW w:w="1985" w:type="dxa"/>
            <w:vAlign w:val="center"/>
          </w:tcPr>
          <w:p w:rsidR="00145A50" w:rsidRPr="008A57CD" w:rsidRDefault="00145A50">
            <w:pPr>
              <w:adjustRightInd w:val="0"/>
              <w:snapToGrid w:val="0"/>
              <w:spacing w:line="336" w:lineRule="auto"/>
              <w:rPr>
                <w:rFonts w:asciiTheme="minorEastAsia" w:hAnsiTheme="minorEastAsia"/>
                <w:b/>
                <w:sz w:val="24"/>
                <w:szCs w:val="24"/>
              </w:rPr>
            </w:pPr>
          </w:p>
        </w:tc>
        <w:tc>
          <w:tcPr>
            <w:tcW w:w="2626" w:type="dxa"/>
            <w:vAlign w:val="center"/>
          </w:tcPr>
          <w:p w:rsidR="00145A50" w:rsidRPr="008A57CD" w:rsidRDefault="00145A50">
            <w:pPr>
              <w:adjustRightInd w:val="0"/>
              <w:snapToGrid w:val="0"/>
              <w:spacing w:line="336" w:lineRule="auto"/>
              <w:rPr>
                <w:rFonts w:asciiTheme="minorEastAsia" w:hAnsiTheme="minorEastAsia"/>
                <w:b/>
                <w:sz w:val="24"/>
                <w:szCs w:val="24"/>
              </w:rPr>
            </w:pPr>
          </w:p>
        </w:tc>
      </w:tr>
      <w:tr w:rsidR="008A57CD" w:rsidRPr="008A57CD">
        <w:trPr>
          <w:trHeight w:hRule="exact" w:val="567"/>
          <w:jc w:val="center"/>
        </w:trPr>
        <w:tc>
          <w:tcPr>
            <w:tcW w:w="2974" w:type="dxa"/>
            <w:gridSpan w:val="2"/>
            <w:vAlign w:val="center"/>
          </w:tcPr>
          <w:p w:rsidR="00145A50" w:rsidRPr="008A57CD" w:rsidRDefault="00D9232C">
            <w:pPr>
              <w:adjustRightInd w:val="0"/>
              <w:snapToGrid w:val="0"/>
              <w:jc w:val="center"/>
              <w:rPr>
                <w:rFonts w:asciiTheme="minorEastAsia" w:hAnsiTheme="minorEastAsia"/>
                <w:b/>
                <w:sz w:val="24"/>
                <w:szCs w:val="24"/>
              </w:rPr>
            </w:pPr>
            <w:r w:rsidRPr="008A57CD">
              <w:rPr>
                <w:rFonts w:asciiTheme="minorEastAsia" w:hAnsiTheme="minorEastAsia" w:hint="eastAsia"/>
                <w:b/>
                <w:bCs/>
                <w:sz w:val="24"/>
                <w:szCs w:val="24"/>
              </w:rPr>
              <w:t>合计</w:t>
            </w:r>
          </w:p>
        </w:tc>
        <w:tc>
          <w:tcPr>
            <w:tcW w:w="2121" w:type="dxa"/>
            <w:vAlign w:val="center"/>
          </w:tcPr>
          <w:p w:rsidR="00145A50" w:rsidRPr="008A57CD" w:rsidRDefault="00145A50">
            <w:pPr>
              <w:adjustRightInd w:val="0"/>
              <w:snapToGrid w:val="0"/>
              <w:spacing w:line="336" w:lineRule="auto"/>
              <w:jc w:val="center"/>
              <w:rPr>
                <w:rFonts w:asciiTheme="minorEastAsia" w:hAnsiTheme="minorEastAsia"/>
                <w:b/>
                <w:sz w:val="24"/>
                <w:szCs w:val="24"/>
              </w:rPr>
            </w:pPr>
          </w:p>
        </w:tc>
        <w:tc>
          <w:tcPr>
            <w:tcW w:w="1984" w:type="dxa"/>
            <w:vAlign w:val="center"/>
          </w:tcPr>
          <w:p w:rsidR="00145A50" w:rsidRPr="008A57CD" w:rsidRDefault="00D9232C">
            <w:pPr>
              <w:adjustRightInd w:val="0"/>
              <w:snapToGrid w:val="0"/>
              <w:spacing w:line="336" w:lineRule="auto"/>
              <w:jc w:val="center"/>
              <w:rPr>
                <w:rFonts w:asciiTheme="minorEastAsia" w:hAnsiTheme="minorEastAsia"/>
                <w:b/>
                <w:sz w:val="24"/>
                <w:szCs w:val="24"/>
              </w:rPr>
            </w:pPr>
            <w:r w:rsidRPr="008A57CD">
              <w:rPr>
                <w:rFonts w:asciiTheme="minorEastAsia" w:hAnsiTheme="minorEastAsia" w:hint="eastAsia"/>
                <w:b/>
                <w:sz w:val="24"/>
                <w:szCs w:val="24"/>
              </w:rPr>
              <w:t>总价</w:t>
            </w:r>
          </w:p>
        </w:tc>
        <w:tc>
          <w:tcPr>
            <w:tcW w:w="2627" w:type="dxa"/>
            <w:vAlign w:val="center"/>
          </w:tcPr>
          <w:p w:rsidR="00145A50" w:rsidRPr="008A57CD" w:rsidRDefault="00145A50">
            <w:pPr>
              <w:adjustRightInd w:val="0"/>
              <w:snapToGrid w:val="0"/>
              <w:spacing w:line="336" w:lineRule="auto"/>
              <w:jc w:val="center"/>
              <w:rPr>
                <w:rFonts w:asciiTheme="minorEastAsia" w:hAnsiTheme="minorEastAsia"/>
                <w:b/>
                <w:sz w:val="24"/>
                <w:szCs w:val="24"/>
              </w:rPr>
            </w:pPr>
          </w:p>
        </w:tc>
      </w:tr>
      <w:tr w:rsidR="008A57CD" w:rsidRPr="008A57CD">
        <w:trPr>
          <w:trHeight w:hRule="exact" w:val="851"/>
          <w:jc w:val="center"/>
        </w:trPr>
        <w:tc>
          <w:tcPr>
            <w:tcW w:w="2974" w:type="dxa"/>
            <w:gridSpan w:val="2"/>
            <w:tcBorders>
              <w:top w:val="single" w:sz="4" w:space="0" w:color="auto"/>
              <w:left w:val="single" w:sz="4" w:space="0" w:color="auto"/>
              <w:bottom w:val="single" w:sz="4" w:space="0" w:color="auto"/>
              <w:right w:val="single" w:sz="4" w:space="0" w:color="auto"/>
            </w:tcBorders>
            <w:vAlign w:val="center"/>
          </w:tcPr>
          <w:p w:rsidR="00145A50" w:rsidRPr="008A57CD" w:rsidRDefault="00B562B5">
            <w:pPr>
              <w:adjustRightInd w:val="0"/>
              <w:snapToGrid w:val="0"/>
              <w:jc w:val="center"/>
              <w:rPr>
                <w:rFonts w:asciiTheme="minorEastAsia" w:hAnsiTheme="minorEastAsia"/>
                <w:b/>
                <w:bCs/>
                <w:sz w:val="24"/>
                <w:szCs w:val="24"/>
              </w:rPr>
            </w:pPr>
            <w:r w:rsidRPr="008A57CD">
              <w:rPr>
                <w:rFonts w:asciiTheme="minorEastAsia" w:hAnsiTheme="minorEastAsia" w:hint="eastAsia"/>
                <w:b/>
                <w:bCs/>
                <w:sz w:val="24"/>
                <w:szCs w:val="24"/>
              </w:rPr>
              <w:t>承诺</w:t>
            </w:r>
            <w:r w:rsidR="00D9232C" w:rsidRPr="008A57CD">
              <w:rPr>
                <w:rFonts w:asciiTheme="minorEastAsia" w:hAnsiTheme="minorEastAsia" w:hint="eastAsia"/>
                <w:b/>
                <w:bCs/>
                <w:sz w:val="24"/>
                <w:szCs w:val="24"/>
              </w:rPr>
              <w:t>完工期</w:t>
            </w:r>
          </w:p>
        </w:tc>
        <w:tc>
          <w:tcPr>
            <w:tcW w:w="6732" w:type="dxa"/>
            <w:gridSpan w:val="3"/>
            <w:tcBorders>
              <w:top w:val="single" w:sz="4" w:space="0" w:color="auto"/>
              <w:left w:val="single" w:sz="4" w:space="0" w:color="auto"/>
              <w:bottom w:val="single" w:sz="4" w:space="0" w:color="auto"/>
              <w:right w:val="single" w:sz="4" w:space="0" w:color="auto"/>
            </w:tcBorders>
            <w:vAlign w:val="center"/>
          </w:tcPr>
          <w:p w:rsidR="00145A50" w:rsidRPr="008A57CD" w:rsidRDefault="00145A50">
            <w:pPr>
              <w:rPr>
                <w:rFonts w:asciiTheme="minorEastAsia" w:hAnsiTheme="minorEastAsia"/>
                <w:sz w:val="24"/>
                <w:szCs w:val="24"/>
              </w:rPr>
            </w:pPr>
          </w:p>
        </w:tc>
      </w:tr>
      <w:tr w:rsidR="008A57CD" w:rsidRPr="008A57CD">
        <w:trPr>
          <w:trHeight w:hRule="exact" w:val="840"/>
          <w:jc w:val="center"/>
        </w:trPr>
        <w:tc>
          <w:tcPr>
            <w:tcW w:w="2974" w:type="dxa"/>
            <w:gridSpan w:val="2"/>
            <w:tcBorders>
              <w:top w:val="single" w:sz="4" w:space="0" w:color="auto"/>
              <w:left w:val="single" w:sz="4" w:space="0" w:color="auto"/>
              <w:bottom w:val="single" w:sz="4" w:space="0" w:color="auto"/>
              <w:right w:val="single" w:sz="4" w:space="0" w:color="auto"/>
            </w:tcBorders>
            <w:vAlign w:val="center"/>
          </w:tcPr>
          <w:p w:rsidR="00145A50" w:rsidRPr="008A57CD" w:rsidRDefault="00D9232C">
            <w:pPr>
              <w:adjustRightInd w:val="0"/>
              <w:snapToGrid w:val="0"/>
              <w:jc w:val="center"/>
              <w:rPr>
                <w:rFonts w:asciiTheme="minorEastAsia" w:hAnsiTheme="minorEastAsia"/>
                <w:b/>
                <w:bCs/>
                <w:sz w:val="24"/>
                <w:szCs w:val="24"/>
              </w:rPr>
            </w:pPr>
            <w:r w:rsidRPr="008A57CD">
              <w:rPr>
                <w:rFonts w:asciiTheme="minorEastAsia" w:hAnsiTheme="minorEastAsia" w:hint="eastAsia"/>
                <w:b/>
                <w:bCs/>
                <w:sz w:val="24"/>
                <w:szCs w:val="24"/>
              </w:rPr>
              <w:t>项目整体免费质保期</w:t>
            </w:r>
          </w:p>
        </w:tc>
        <w:tc>
          <w:tcPr>
            <w:tcW w:w="6732" w:type="dxa"/>
            <w:gridSpan w:val="3"/>
            <w:tcBorders>
              <w:top w:val="single" w:sz="4" w:space="0" w:color="auto"/>
              <w:left w:val="single" w:sz="4" w:space="0" w:color="auto"/>
              <w:bottom w:val="single" w:sz="4" w:space="0" w:color="auto"/>
              <w:right w:val="single" w:sz="4" w:space="0" w:color="auto"/>
            </w:tcBorders>
            <w:vAlign w:val="center"/>
          </w:tcPr>
          <w:p w:rsidR="00145A50" w:rsidRPr="008A57CD" w:rsidRDefault="00145A50">
            <w:pPr>
              <w:rPr>
                <w:rFonts w:asciiTheme="minorEastAsia" w:hAnsiTheme="minorEastAsia"/>
                <w:sz w:val="24"/>
                <w:szCs w:val="24"/>
              </w:rPr>
            </w:pPr>
          </w:p>
        </w:tc>
      </w:tr>
      <w:tr w:rsidR="008A57CD" w:rsidRPr="008A57CD">
        <w:trPr>
          <w:trHeight w:hRule="exact" w:val="840"/>
          <w:jc w:val="center"/>
        </w:trPr>
        <w:tc>
          <w:tcPr>
            <w:tcW w:w="2974" w:type="dxa"/>
            <w:gridSpan w:val="2"/>
            <w:tcBorders>
              <w:top w:val="single" w:sz="4" w:space="0" w:color="auto"/>
              <w:left w:val="single" w:sz="4" w:space="0" w:color="auto"/>
              <w:bottom w:val="single" w:sz="4" w:space="0" w:color="auto"/>
              <w:right w:val="single" w:sz="4" w:space="0" w:color="auto"/>
            </w:tcBorders>
            <w:vAlign w:val="center"/>
          </w:tcPr>
          <w:p w:rsidR="00145A50" w:rsidRPr="008A57CD" w:rsidRDefault="00D9232C">
            <w:pPr>
              <w:adjustRightInd w:val="0"/>
              <w:snapToGrid w:val="0"/>
              <w:jc w:val="center"/>
              <w:rPr>
                <w:rFonts w:asciiTheme="minorEastAsia" w:hAnsiTheme="minorEastAsia"/>
                <w:b/>
                <w:bCs/>
                <w:sz w:val="24"/>
                <w:szCs w:val="24"/>
              </w:rPr>
            </w:pPr>
            <w:r w:rsidRPr="008A57CD">
              <w:rPr>
                <w:rFonts w:asciiTheme="minorEastAsia" w:hAnsiTheme="minorEastAsia" w:hint="eastAsia"/>
                <w:b/>
                <w:bCs/>
                <w:sz w:val="24"/>
                <w:szCs w:val="24"/>
              </w:rPr>
              <w:t>投标人是否属于小、微型企业</w:t>
            </w:r>
          </w:p>
        </w:tc>
        <w:tc>
          <w:tcPr>
            <w:tcW w:w="6732" w:type="dxa"/>
            <w:gridSpan w:val="3"/>
            <w:tcBorders>
              <w:top w:val="single" w:sz="4" w:space="0" w:color="auto"/>
              <w:left w:val="single" w:sz="4" w:space="0" w:color="auto"/>
              <w:bottom w:val="single" w:sz="4" w:space="0" w:color="auto"/>
              <w:right w:val="single" w:sz="4" w:space="0" w:color="auto"/>
            </w:tcBorders>
            <w:vAlign w:val="center"/>
          </w:tcPr>
          <w:p w:rsidR="00145A50" w:rsidRPr="008A57CD" w:rsidRDefault="00145A50">
            <w:pPr>
              <w:rPr>
                <w:rFonts w:asciiTheme="minorEastAsia" w:hAnsiTheme="minorEastAsia"/>
                <w:sz w:val="24"/>
                <w:szCs w:val="24"/>
              </w:rPr>
            </w:pPr>
          </w:p>
        </w:tc>
      </w:tr>
      <w:tr w:rsidR="008A57CD" w:rsidRPr="008A57CD">
        <w:trPr>
          <w:trHeight w:hRule="exact" w:val="986"/>
          <w:jc w:val="center"/>
        </w:trPr>
        <w:tc>
          <w:tcPr>
            <w:tcW w:w="724" w:type="dxa"/>
            <w:vMerge w:val="restart"/>
            <w:tcBorders>
              <w:top w:val="single" w:sz="4" w:space="0" w:color="auto"/>
              <w:left w:val="single" w:sz="4" w:space="0" w:color="auto"/>
              <w:right w:val="single" w:sz="4" w:space="0" w:color="auto"/>
            </w:tcBorders>
            <w:vAlign w:val="center"/>
          </w:tcPr>
          <w:p w:rsidR="00145A50" w:rsidRPr="008A57CD" w:rsidRDefault="00D9232C">
            <w:pPr>
              <w:adjustRightInd w:val="0"/>
              <w:snapToGrid w:val="0"/>
              <w:jc w:val="center"/>
              <w:rPr>
                <w:rFonts w:asciiTheme="minorEastAsia" w:hAnsiTheme="minorEastAsia"/>
                <w:bCs/>
                <w:sz w:val="24"/>
                <w:szCs w:val="24"/>
              </w:rPr>
            </w:pPr>
            <w:r w:rsidRPr="008A57CD">
              <w:rPr>
                <w:rFonts w:asciiTheme="minorEastAsia" w:hAnsiTheme="minorEastAsia" w:hint="eastAsia"/>
                <w:bCs/>
                <w:sz w:val="24"/>
                <w:szCs w:val="24"/>
              </w:rPr>
              <w:t>服</w:t>
            </w:r>
          </w:p>
          <w:p w:rsidR="00145A50" w:rsidRPr="008A57CD" w:rsidRDefault="00D9232C">
            <w:pPr>
              <w:adjustRightInd w:val="0"/>
              <w:snapToGrid w:val="0"/>
              <w:jc w:val="center"/>
              <w:rPr>
                <w:rFonts w:asciiTheme="minorEastAsia" w:hAnsiTheme="minorEastAsia"/>
                <w:bCs/>
                <w:sz w:val="24"/>
                <w:szCs w:val="24"/>
              </w:rPr>
            </w:pPr>
            <w:r w:rsidRPr="008A57CD">
              <w:rPr>
                <w:rFonts w:asciiTheme="minorEastAsia" w:hAnsiTheme="minorEastAsia" w:hint="eastAsia"/>
                <w:bCs/>
                <w:sz w:val="24"/>
                <w:szCs w:val="24"/>
              </w:rPr>
              <w:t>务</w:t>
            </w:r>
          </w:p>
          <w:p w:rsidR="00145A50" w:rsidRPr="008A57CD" w:rsidRDefault="00D9232C">
            <w:pPr>
              <w:adjustRightInd w:val="0"/>
              <w:snapToGrid w:val="0"/>
              <w:jc w:val="center"/>
              <w:rPr>
                <w:rFonts w:asciiTheme="minorEastAsia" w:hAnsiTheme="minorEastAsia"/>
                <w:bCs/>
                <w:sz w:val="24"/>
                <w:szCs w:val="24"/>
              </w:rPr>
            </w:pPr>
            <w:r w:rsidRPr="008A57CD">
              <w:rPr>
                <w:rFonts w:asciiTheme="minorEastAsia" w:hAnsiTheme="minorEastAsia" w:hint="eastAsia"/>
                <w:bCs/>
                <w:sz w:val="24"/>
                <w:szCs w:val="24"/>
              </w:rPr>
              <w:t>承</w:t>
            </w:r>
          </w:p>
          <w:p w:rsidR="00145A50" w:rsidRPr="008A57CD" w:rsidRDefault="00D9232C">
            <w:pPr>
              <w:adjustRightInd w:val="0"/>
              <w:snapToGrid w:val="0"/>
              <w:jc w:val="center"/>
              <w:rPr>
                <w:rFonts w:asciiTheme="minorEastAsia" w:hAnsiTheme="minorEastAsia"/>
                <w:bCs/>
                <w:sz w:val="24"/>
                <w:szCs w:val="24"/>
              </w:rPr>
            </w:pPr>
            <w:r w:rsidRPr="008A57CD">
              <w:rPr>
                <w:rFonts w:asciiTheme="minorEastAsia" w:hAnsiTheme="minorEastAsia" w:hint="eastAsia"/>
                <w:bCs/>
                <w:sz w:val="24"/>
                <w:szCs w:val="24"/>
              </w:rPr>
              <w:t>诺</w:t>
            </w:r>
          </w:p>
        </w:tc>
        <w:tc>
          <w:tcPr>
            <w:tcW w:w="8982" w:type="dxa"/>
            <w:gridSpan w:val="4"/>
            <w:tcBorders>
              <w:top w:val="single" w:sz="4" w:space="0" w:color="auto"/>
              <w:left w:val="single" w:sz="4" w:space="0" w:color="auto"/>
              <w:bottom w:val="single" w:sz="4" w:space="0" w:color="auto"/>
              <w:right w:val="single" w:sz="4" w:space="0" w:color="auto"/>
            </w:tcBorders>
          </w:tcPr>
          <w:p w:rsidR="00145A50" w:rsidRPr="008A57CD" w:rsidRDefault="00D9232C">
            <w:pPr>
              <w:rPr>
                <w:rFonts w:asciiTheme="minorEastAsia" w:hAnsiTheme="minorEastAsia"/>
                <w:sz w:val="24"/>
                <w:szCs w:val="24"/>
              </w:rPr>
            </w:pPr>
            <w:r w:rsidRPr="008A57CD">
              <w:rPr>
                <w:rFonts w:asciiTheme="minorEastAsia" w:hAnsiTheme="minorEastAsia" w:hint="eastAsia"/>
                <w:sz w:val="24"/>
                <w:szCs w:val="24"/>
              </w:rPr>
              <w:t>1.质量</w:t>
            </w:r>
            <w:r w:rsidRPr="008A57CD">
              <w:rPr>
                <w:rFonts w:asciiTheme="minorEastAsia" w:hAnsiTheme="minorEastAsia"/>
                <w:sz w:val="24"/>
                <w:szCs w:val="24"/>
              </w:rPr>
              <w:t xml:space="preserve"> 2.</w:t>
            </w:r>
            <w:r w:rsidRPr="008A57CD">
              <w:rPr>
                <w:rFonts w:asciiTheme="minorEastAsia" w:hAnsiTheme="minorEastAsia" w:hint="eastAsia"/>
                <w:sz w:val="24"/>
                <w:szCs w:val="24"/>
              </w:rPr>
              <w:t>安装3</w:t>
            </w:r>
            <w:r w:rsidRPr="008A57CD">
              <w:rPr>
                <w:rFonts w:asciiTheme="minorEastAsia" w:hAnsiTheme="minorEastAsia"/>
                <w:sz w:val="24"/>
                <w:szCs w:val="24"/>
              </w:rPr>
              <w:t>."</w:t>
            </w:r>
            <w:r w:rsidRPr="008A57CD">
              <w:rPr>
                <w:rFonts w:asciiTheme="minorEastAsia" w:hAnsiTheme="minorEastAsia" w:hint="eastAsia"/>
                <w:sz w:val="24"/>
                <w:szCs w:val="24"/>
              </w:rPr>
              <w:t>三包</w:t>
            </w:r>
            <w:r w:rsidRPr="008A57CD">
              <w:rPr>
                <w:rFonts w:asciiTheme="minorEastAsia" w:hAnsiTheme="minorEastAsia"/>
                <w:sz w:val="24"/>
                <w:szCs w:val="24"/>
              </w:rPr>
              <w:t>"(</w:t>
            </w:r>
            <w:r w:rsidRPr="008A57CD">
              <w:rPr>
                <w:rFonts w:asciiTheme="minorEastAsia" w:hAnsiTheme="minorEastAsia" w:hint="eastAsia"/>
                <w:sz w:val="24"/>
                <w:szCs w:val="24"/>
              </w:rPr>
              <w:t>包修、包退、包换)4</w:t>
            </w:r>
            <w:r w:rsidRPr="008A57CD">
              <w:rPr>
                <w:rFonts w:asciiTheme="minorEastAsia" w:hAnsiTheme="minorEastAsia"/>
                <w:sz w:val="24"/>
                <w:szCs w:val="24"/>
              </w:rPr>
              <w:t>.</w:t>
            </w:r>
            <w:r w:rsidRPr="008A57CD">
              <w:rPr>
                <w:rFonts w:asciiTheme="minorEastAsia" w:hAnsiTheme="minorEastAsia" w:hint="eastAsia"/>
                <w:sz w:val="24"/>
                <w:szCs w:val="24"/>
              </w:rPr>
              <w:t>其他承诺</w:t>
            </w:r>
          </w:p>
          <w:p w:rsidR="00145A50" w:rsidRPr="008A57CD" w:rsidRDefault="00D9232C">
            <w:pPr>
              <w:adjustRightInd w:val="0"/>
              <w:snapToGrid w:val="0"/>
              <w:rPr>
                <w:rFonts w:asciiTheme="minorEastAsia" w:hAnsiTheme="minorEastAsia"/>
                <w:sz w:val="24"/>
                <w:szCs w:val="24"/>
              </w:rPr>
            </w:pPr>
            <w:r w:rsidRPr="008A57CD">
              <w:rPr>
                <w:rFonts w:asciiTheme="minorEastAsia" w:hAnsiTheme="minorEastAsia" w:hint="eastAsia"/>
                <w:sz w:val="24"/>
                <w:szCs w:val="24"/>
              </w:rPr>
              <w:t>（以上是主要承诺，供投标人参考，投标人应在满足招标文件要求的基础上，根据自己单位的情况作出具体承诺）</w:t>
            </w:r>
          </w:p>
        </w:tc>
      </w:tr>
      <w:tr w:rsidR="008A57CD" w:rsidRPr="008A57CD">
        <w:trPr>
          <w:trHeight w:hRule="exact" w:val="1734"/>
          <w:jc w:val="center"/>
        </w:trPr>
        <w:tc>
          <w:tcPr>
            <w:tcW w:w="724" w:type="dxa"/>
            <w:vMerge/>
            <w:tcBorders>
              <w:left w:val="single" w:sz="4" w:space="0" w:color="auto"/>
              <w:right w:val="single" w:sz="4" w:space="0" w:color="auto"/>
            </w:tcBorders>
            <w:vAlign w:val="center"/>
          </w:tcPr>
          <w:p w:rsidR="00145A50" w:rsidRPr="008A57CD" w:rsidRDefault="00145A50">
            <w:pPr>
              <w:adjustRightInd w:val="0"/>
              <w:snapToGrid w:val="0"/>
              <w:jc w:val="center"/>
              <w:rPr>
                <w:rFonts w:asciiTheme="minorEastAsia" w:hAnsiTheme="minorEastAsia"/>
                <w:bCs/>
                <w:sz w:val="24"/>
                <w:szCs w:val="24"/>
              </w:rPr>
            </w:pPr>
          </w:p>
        </w:tc>
        <w:tc>
          <w:tcPr>
            <w:tcW w:w="8982" w:type="dxa"/>
            <w:gridSpan w:val="4"/>
            <w:tcBorders>
              <w:top w:val="single" w:sz="4" w:space="0" w:color="auto"/>
              <w:left w:val="single" w:sz="4" w:space="0" w:color="auto"/>
              <w:right w:val="single" w:sz="4" w:space="0" w:color="auto"/>
            </w:tcBorders>
          </w:tcPr>
          <w:p w:rsidR="00145A50" w:rsidRPr="008A57CD" w:rsidRDefault="00145A50">
            <w:pPr>
              <w:rPr>
                <w:rFonts w:asciiTheme="minorEastAsia" w:hAnsiTheme="minorEastAsia"/>
                <w:sz w:val="24"/>
                <w:szCs w:val="24"/>
              </w:rPr>
            </w:pPr>
          </w:p>
        </w:tc>
      </w:tr>
    </w:tbl>
    <w:p w:rsidR="00145A50" w:rsidRPr="008A57CD" w:rsidRDefault="00D9232C">
      <w:pPr>
        <w:spacing w:before="5" w:line="560" w:lineRule="atLeast"/>
        <w:rPr>
          <w:rFonts w:asciiTheme="minorEastAsia" w:hAnsiTheme="minorEastAsia"/>
          <w:b/>
          <w:bCs/>
          <w:sz w:val="24"/>
          <w:szCs w:val="24"/>
        </w:rPr>
      </w:pPr>
      <w:r w:rsidRPr="008A57CD">
        <w:rPr>
          <w:rFonts w:asciiTheme="minorEastAsia" w:hAnsiTheme="minorEastAsia" w:hint="eastAsia"/>
          <w:b/>
          <w:bCs/>
          <w:sz w:val="24"/>
          <w:szCs w:val="24"/>
        </w:rPr>
        <w:t>法定代表人或法定代表人授权代表签字或盖章：</w:t>
      </w:r>
    </w:p>
    <w:p w:rsidR="00145A50" w:rsidRPr="008A57CD" w:rsidRDefault="00D9232C">
      <w:pPr>
        <w:spacing w:before="5" w:line="560" w:lineRule="atLeast"/>
        <w:rPr>
          <w:rFonts w:asciiTheme="minorEastAsia" w:hAnsiTheme="minorEastAsia"/>
          <w:b/>
          <w:bCs/>
          <w:sz w:val="24"/>
          <w:szCs w:val="24"/>
        </w:rPr>
      </w:pPr>
      <w:r w:rsidRPr="008A57CD">
        <w:rPr>
          <w:rFonts w:asciiTheme="minorEastAsia" w:hAnsiTheme="minorEastAsia" w:hint="eastAsia"/>
          <w:b/>
          <w:bCs/>
          <w:sz w:val="24"/>
          <w:szCs w:val="24"/>
        </w:rPr>
        <w:t>备注：工作量清单需包含所有费用。</w:t>
      </w:r>
    </w:p>
    <w:p w:rsidR="00145A50" w:rsidRPr="008A57CD" w:rsidRDefault="00D9232C">
      <w:pPr>
        <w:widowControl/>
        <w:jc w:val="left"/>
        <w:rPr>
          <w:rFonts w:asciiTheme="minorEastAsia" w:hAnsiTheme="minorEastAsia"/>
          <w:bCs/>
          <w:sz w:val="24"/>
          <w:szCs w:val="24"/>
        </w:rPr>
      </w:pPr>
      <w:r w:rsidRPr="008A57CD">
        <w:rPr>
          <w:rFonts w:asciiTheme="minorEastAsia" w:hAnsiTheme="minorEastAsia"/>
          <w:bCs/>
          <w:sz w:val="24"/>
          <w:szCs w:val="24"/>
        </w:rPr>
        <w:br w:type="page"/>
      </w:r>
    </w:p>
    <w:p w:rsidR="00145A50" w:rsidRPr="008A57CD" w:rsidRDefault="00D9232C">
      <w:pPr>
        <w:spacing w:line="400" w:lineRule="exact"/>
        <w:jc w:val="left"/>
        <w:rPr>
          <w:rFonts w:asciiTheme="minorEastAsia" w:hAnsiTheme="minorEastAsia"/>
          <w:bCs/>
          <w:sz w:val="24"/>
          <w:szCs w:val="24"/>
        </w:rPr>
      </w:pPr>
      <w:r w:rsidRPr="008A57CD">
        <w:rPr>
          <w:rFonts w:asciiTheme="minorEastAsia" w:hAnsiTheme="minorEastAsia" w:hint="eastAsia"/>
          <w:bCs/>
          <w:sz w:val="24"/>
          <w:szCs w:val="24"/>
        </w:rPr>
        <w:lastRenderedPageBreak/>
        <w:t>附件6              项目人员配置清单</w:t>
      </w:r>
    </w:p>
    <w:p w:rsidR="00145A50" w:rsidRPr="008A57CD" w:rsidRDefault="00145A50">
      <w:pPr>
        <w:spacing w:line="400" w:lineRule="exact"/>
        <w:jc w:val="center"/>
        <w:rPr>
          <w:rFonts w:asciiTheme="minorEastAsia" w:hAnsiTheme="minorEastAsia"/>
          <w:bCs/>
          <w:sz w:val="24"/>
          <w:szCs w:val="24"/>
        </w:rPr>
      </w:pPr>
    </w:p>
    <w:p w:rsidR="00145A50" w:rsidRPr="008A57CD" w:rsidRDefault="00D9232C">
      <w:pPr>
        <w:ind w:firstLineChars="200" w:firstLine="480"/>
        <w:rPr>
          <w:rFonts w:asciiTheme="minorEastAsia" w:hAnsiTheme="minorEastAsia"/>
          <w:bCs/>
          <w:sz w:val="24"/>
          <w:szCs w:val="24"/>
        </w:rPr>
      </w:pPr>
      <w:r w:rsidRPr="008A57CD">
        <w:rPr>
          <w:rFonts w:asciiTheme="minorEastAsia" w:hAnsiTheme="minorEastAsia" w:hint="eastAsia"/>
          <w:bCs/>
          <w:sz w:val="24"/>
          <w:szCs w:val="24"/>
        </w:rPr>
        <w:t xml:space="preserve">参选人名称（盖章）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1102"/>
        <w:gridCol w:w="747"/>
        <w:gridCol w:w="1456"/>
        <w:gridCol w:w="1438"/>
        <w:gridCol w:w="1984"/>
        <w:gridCol w:w="986"/>
      </w:tblGrid>
      <w:tr w:rsidR="008A57CD" w:rsidRPr="008A57CD">
        <w:trPr>
          <w:trHeight w:val="856"/>
          <w:jc w:val="center"/>
        </w:trPr>
        <w:tc>
          <w:tcPr>
            <w:tcW w:w="696" w:type="dxa"/>
            <w:vAlign w:val="center"/>
          </w:tcPr>
          <w:p w:rsidR="00145A50" w:rsidRPr="008A57CD" w:rsidRDefault="00D9232C">
            <w:pPr>
              <w:jc w:val="center"/>
              <w:rPr>
                <w:rFonts w:asciiTheme="minorEastAsia" w:hAnsiTheme="minorEastAsia"/>
                <w:b/>
                <w:sz w:val="24"/>
                <w:szCs w:val="24"/>
              </w:rPr>
            </w:pPr>
            <w:r w:rsidRPr="008A57CD">
              <w:rPr>
                <w:rFonts w:asciiTheme="minorEastAsia" w:hAnsiTheme="minorEastAsia" w:hint="eastAsia"/>
                <w:b/>
                <w:sz w:val="24"/>
                <w:szCs w:val="24"/>
              </w:rPr>
              <w:t>序号</w:t>
            </w:r>
          </w:p>
        </w:tc>
        <w:tc>
          <w:tcPr>
            <w:tcW w:w="1102" w:type="dxa"/>
            <w:vAlign w:val="center"/>
          </w:tcPr>
          <w:p w:rsidR="00145A50" w:rsidRPr="008A57CD" w:rsidRDefault="00D9232C">
            <w:pPr>
              <w:jc w:val="center"/>
              <w:rPr>
                <w:rFonts w:asciiTheme="minorEastAsia" w:hAnsiTheme="minorEastAsia"/>
                <w:b/>
                <w:sz w:val="24"/>
                <w:szCs w:val="24"/>
              </w:rPr>
            </w:pPr>
            <w:r w:rsidRPr="008A57CD">
              <w:rPr>
                <w:rFonts w:asciiTheme="minorEastAsia" w:hAnsiTheme="minorEastAsia" w:hint="eastAsia"/>
                <w:b/>
                <w:sz w:val="24"/>
                <w:szCs w:val="24"/>
              </w:rPr>
              <w:t>姓名</w:t>
            </w:r>
          </w:p>
        </w:tc>
        <w:tc>
          <w:tcPr>
            <w:tcW w:w="747" w:type="dxa"/>
            <w:vAlign w:val="center"/>
          </w:tcPr>
          <w:p w:rsidR="00145A50" w:rsidRPr="008A57CD" w:rsidRDefault="00D9232C">
            <w:pPr>
              <w:jc w:val="center"/>
              <w:rPr>
                <w:rFonts w:asciiTheme="minorEastAsia" w:hAnsiTheme="minorEastAsia"/>
                <w:b/>
                <w:sz w:val="24"/>
                <w:szCs w:val="24"/>
              </w:rPr>
            </w:pPr>
            <w:r w:rsidRPr="008A57CD">
              <w:rPr>
                <w:rFonts w:asciiTheme="minorEastAsia" w:hAnsiTheme="minorEastAsia" w:hint="eastAsia"/>
                <w:b/>
                <w:sz w:val="24"/>
                <w:szCs w:val="24"/>
              </w:rPr>
              <w:t>性别</w:t>
            </w:r>
          </w:p>
        </w:tc>
        <w:tc>
          <w:tcPr>
            <w:tcW w:w="1456" w:type="dxa"/>
            <w:vAlign w:val="center"/>
          </w:tcPr>
          <w:p w:rsidR="00145A50" w:rsidRPr="008A57CD" w:rsidRDefault="00D9232C">
            <w:pPr>
              <w:jc w:val="center"/>
              <w:rPr>
                <w:rFonts w:asciiTheme="minorEastAsia" w:hAnsiTheme="minorEastAsia"/>
                <w:b/>
                <w:sz w:val="24"/>
                <w:szCs w:val="24"/>
              </w:rPr>
            </w:pPr>
            <w:r w:rsidRPr="008A57CD">
              <w:rPr>
                <w:rFonts w:asciiTheme="minorEastAsia" w:hAnsiTheme="minorEastAsia" w:hint="eastAsia"/>
                <w:b/>
                <w:sz w:val="24"/>
                <w:szCs w:val="24"/>
              </w:rPr>
              <w:t>本项目职责</w:t>
            </w:r>
          </w:p>
        </w:tc>
        <w:tc>
          <w:tcPr>
            <w:tcW w:w="1438" w:type="dxa"/>
            <w:vAlign w:val="center"/>
          </w:tcPr>
          <w:p w:rsidR="00145A50" w:rsidRPr="008A57CD" w:rsidRDefault="00D9232C">
            <w:pPr>
              <w:jc w:val="center"/>
              <w:rPr>
                <w:rFonts w:asciiTheme="minorEastAsia" w:hAnsiTheme="minorEastAsia"/>
                <w:b/>
                <w:sz w:val="24"/>
                <w:szCs w:val="24"/>
              </w:rPr>
            </w:pPr>
            <w:r w:rsidRPr="008A57CD">
              <w:rPr>
                <w:rFonts w:asciiTheme="minorEastAsia" w:hAnsiTheme="minorEastAsia" w:hint="eastAsia"/>
                <w:b/>
                <w:sz w:val="24"/>
                <w:szCs w:val="24"/>
              </w:rPr>
              <w:t>工作</w:t>
            </w:r>
            <w:r w:rsidRPr="008A57CD">
              <w:rPr>
                <w:rFonts w:asciiTheme="minorEastAsia" w:hAnsiTheme="minorEastAsia"/>
                <w:b/>
                <w:sz w:val="24"/>
                <w:szCs w:val="24"/>
              </w:rPr>
              <w:t>经验</w:t>
            </w:r>
            <w:r w:rsidRPr="008A57CD">
              <w:rPr>
                <w:rFonts w:asciiTheme="minorEastAsia" w:hAnsiTheme="minorEastAsia" w:hint="eastAsia"/>
                <w:b/>
                <w:sz w:val="24"/>
                <w:szCs w:val="24"/>
              </w:rPr>
              <w:t>(年)</w:t>
            </w:r>
          </w:p>
        </w:tc>
        <w:tc>
          <w:tcPr>
            <w:tcW w:w="1984" w:type="dxa"/>
          </w:tcPr>
          <w:p w:rsidR="00145A50" w:rsidRPr="008A57CD" w:rsidRDefault="00145A50">
            <w:pPr>
              <w:jc w:val="center"/>
              <w:rPr>
                <w:rFonts w:asciiTheme="minorEastAsia" w:hAnsiTheme="minorEastAsia"/>
                <w:b/>
                <w:sz w:val="24"/>
                <w:szCs w:val="24"/>
              </w:rPr>
            </w:pPr>
          </w:p>
          <w:p w:rsidR="00145A50" w:rsidRPr="008A57CD" w:rsidRDefault="00D9232C">
            <w:pPr>
              <w:jc w:val="center"/>
              <w:rPr>
                <w:rFonts w:asciiTheme="minorEastAsia" w:hAnsiTheme="minorEastAsia"/>
                <w:b/>
                <w:sz w:val="24"/>
                <w:szCs w:val="24"/>
              </w:rPr>
            </w:pPr>
            <w:r w:rsidRPr="008A57CD">
              <w:rPr>
                <w:rFonts w:asciiTheme="minorEastAsia" w:hAnsiTheme="minorEastAsia" w:hint="eastAsia"/>
                <w:b/>
                <w:sz w:val="24"/>
                <w:szCs w:val="24"/>
              </w:rPr>
              <w:t>职称/证书</w:t>
            </w:r>
          </w:p>
        </w:tc>
        <w:tc>
          <w:tcPr>
            <w:tcW w:w="986" w:type="dxa"/>
          </w:tcPr>
          <w:p w:rsidR="00145A50" w:rsidRPr="008A57CD" w:rsidRDefault="00145A50">
            <w:pPr>
              <w:jc w:val="center"/>
              <w:rPr>
                <w:rFonts w:asciiTheme="minorEastAsia" w:hAnsiTheme="minorEastAsia"/>
                <w:b/>
                <w:sz w:val="24"/>
                <w:szCs w:val="24"/>
              </w:rPr>
            </w:pPr>
          </w:p>
          <w:p w:rsidR="00145A50" w:rsidRPr="008A57CD" w:rsidRDefault="00D9232C">
            <w:pPr>
              <w:jc w:val="center"/>
              <w:rPr>
                <w:rFonts w:asciiTheme="minorEastAsia" w:hAnsiTheme="minorEastAsia"/>
                <w:b/>
                <w:sz w:val="24"/>
                <w:szCs w:val="24"/>
              </w:rPr>
            </w:pPr>
            <w:r w:rsidRPr="008A57CD">
              <w:rPr>
                <w:rFonts w:asciiTheme="minorEastAsia" w:hAnsiTheme="minorEastAsia" w:hint="eastAsia"/>
                <w:b/>
                <w:sz w:val="24"/>
                <w:szCs w:val="24"/>
              </w:rPr>
              <w:t>是否驻场</w:t>
            </w:r>
          </w:p>
        </w:tc>
      </w:tr>
      <w:tr w:rsidR="008A57CD" w:rsidRPr="008A57CD">
        <w:trPr>
          <w:trHeight w:val="673"/>
          <w:jc w:val="center"/>
        </w:trPr>
        <w:tc>
          <w:tcPr>
            <w:tcW w:w="696" w:type="dxa"/>
          </w:tcPr>
          <w:p w:rsidR="00145A50" w:rsidRPr="008A57CD" w:rsidRDefault="00145A50">
            <w:pPr>
              <w:outlineLvl w:val="0"/>
              <w:rPr>
                <w:rFonts w:asciiTheme="minorEastAsia" w:hAnsiTheme="minorEastAsia"/>
                <w:bCs/>
                <w:sz w:val="24"/>
                <w:szCs w:val="24"/>
              </w:rPr>
            </w:pPr>
          </w:p>
        </w:tc>
        <w:tc>
          <w:tcPr>
            <w:tcW w:w="1102" w:type="dxa"/>
          </w:tcPr>
          <w:p w:rsidR="00145A50" w:rsidRPr="008A57CD" w:rsidRDefault="00145A50">
            <w:pPr>
              <w:outlineLvl w:val="0"/>
              <w:rPr>
                <w:rFonts w:asciiTheme="minorEastAsia" w:hAnsiTheme="minorEastAsia"/>
                <w:bCs/>
                <w:sz w:val="24"/>
                <w:szCs w:val="24"/>
              </w:rPr>
            </w:pPr>
          </w:p>
        </w:tc>
        <w:tc>
          <w:tcPr>
            <w:tcW w:w="747" w:type="dxa"/>
          </w:tcPr>
          <w:p w:rsidR="00145A50" w:rsidRPr="008A57CD" w:rsidRDefault="00145A50">
            <w:pPr>
              <w:outlineLvl w:val="0"/>
              <w:rPr>
                <w:rFonts w:asciiTheme="minorEastAsia" w:hAnsiTheme="minorEastAsia"/>
                <w:bCs/>
                <w:sz w:val="24"/>
                <w:szCs w:val="24"/>
              </w:rPr>
            </w:pPr>
          </w:p>
        </w:tc>
        <w:tc>
          <w:tcPr>
            <w:tcW w:w="1456" w:type="dxa"/>
          </w:tcPr>
          <w:p w:rsidR="00145A50" w:rsidRPr="008A57CD" w:rsidRDefault="00145A50">
            <w:pPr>
              <w:outlineLvl w:val="0"/>
              <w:rPr>
                <w:rFonts w:asciiTheme="minorEastAsia" w:hAnsiTheme="minorEastAsia"/>
                <w:bCs/>
                <w:sz w:val="24"/>
                <w:szCs w:val="24"/>
              </w:rPr>
            </w:pPr>
          </w:p>
        </w:tc>
        <w:tc>
          <w:tcPr>
            <w:tcW w:w="1438" w:type="dxa"/>
          </w:tcPr>
          <w:p w:rsidR="00145A50" w:rsidRPr="008A57CD" w:rsidRDefault="00145A50">
            <w:pPr>
              <w:outlineLvl w:val="0"/>
              <w:rPr>
                <w:rFonts w:asciiTheme="minorEastAsia" w:hAnsiTheme="minorEastAsia"/>
                <w:bCs/>
                <w:sz w:val="24"/>
                <w:szCs w:val="24"/>
              </w:rPr>
            </w:pPr>
          </w:p>
        </w:tc>
        <w:tc>
          <w:tcPr>
            <w:tcW w:w="1984" w:type="dxa"/>
          </w:tcPr>
          <w:p w:rsidR="00145A50" w:rsidRPr="008A57CD" w:rsidRDefault="00145A50">
            <w:pPr>
              <w:outlineLvl w:val="0"/>
              <w:rPr>
                <w:rFonts w:asciiTheme="minorEastAsia" w:hAnsiTheme="minorEastAsia"/>
                <w:bCs/>
                <w:sz w:val="24"/>
                <w:szCs w:val="24"/>
              </w:rPr>
            </w:pPr>
          </w:p>
        </w:tc>
        <w:tc>
          <w:tcPr>
            <w:tcW w:w="986" w:type="dxa"/>
          </w:tcPr>
          <w:p w:rsidR="00145A50" w:rsidRPr="008A57CD" w:rsidRDefault="00145A50">
            <w:pPr>
              <w:outlineLvl w:val="0"/>
              <w:rPr>
                <w:rFonts w:asciiTheme="minorEastAsia" w:hAnsiTheme="minorEastAsia"/>
                <w:bCs/>
                <w:sz w:val="24"/>
                <w:szCs w:val="24"/>
              </w:rPr>
            </w:pPr>
          </w:p>
        </w:tc>
      </w:tr>
      <w:tr w:rsidR="008A57CD" w:rsidRPr="008A57CD">
        <w:trPr>
          <w:trHeight w:val="673"/>
          <w:jc w:val="center"/>
        </w:trPr>
        <w:tc>
          <w:tcPr>
            <w:tcW w:w="696" w:type="dxa"/>
          </w:tcPr>
          <w:p w:rsidR="00145A50" w:rsidRPr="008A57CD" w:rsidRDefault="00145A50">
            <w:pPr>
              <w:outlineLvl w:val="0"/>
              <w:rPr>
                <w:rFonts w:asciiTheme="minorEastAsia" w:hAnsiTheme="minorEastAsia"/>
                <w:bCs/>
                <w:sz w:val="24"/>
                <w:szCs w:val="24"/>
              </w:rPr>
            </w:pPr>
          </w:p>
        </w:tc>
        <w:tc>
          <w:tcPr>
            <w:tcW w:w="1102" w:type="dxa"/>
          </w:tcPr>
          <w:p w:rsidR="00145A50" w:rsidRPr="008A57CD" w:rsidRDefault="00145A50">
            <w:pPr>
              <w:outlineLvl w:val="0"/>
              <w:rPr>
                <w:rFonts w:asciiTheme="minorEastAsia" w:hAnsiTheme="minorEastAsia"/>
                <w:bCs/>
                <w:sz w:val="24"/>
                <w:szCs w:val="24"/>
              </w:rPr>
            </w:pPr>
          </w:p>
        </w:tc>
        <w:tc>
          <w:tcPr>
            <w:tcW w:w="747" w:type="dxa"/>
          </w:tcPr>
          <w:p w:rsidR="00145A50" w:rsidRPr="008A57CD" w:rsidRDefault="00145A50">
            <w:pPr>
              <w:outlineLvl w:val="0"/>
              <w:rPr>
                <w:rFonts w:asciiTheme="minorEastAsia" w:hAnsiTheme="minorEastAsia"/>
                <w:bCs/>
                <w:sz w:val="24"/>
                <w:szCs w:val="24"/>
              </w:rPr>
            </w:pPr>
          </w:p>
        </w:tc>
        <w:tc>
          <w:tcPr>
            <w:tcW w:w="1456" w:type="dxa"/>
          </w:tcPr>
          <w:p w:rsidR="00145A50" w:rsidRPr="008A57CD" w:rsidRDefault="00145A50">
            <w:pPr>
              <w:outlineLvl w:val="0"/>
              <w:rPr>
                <w:rFonts w:asciiTheme="minorEastAsia" w:hAnsiTheme="minorEastAsia"/>
                <w:bCs/>
                <w:sz w:val="24"/>
                <w:szCs w:val="24"/>
              </w:rPr>
            </w:pPr>
          </w:p>
        </w:tc>
        <w:tc>
          <w:tcPr>
            <w:tcW w:w="1438" w:type="dxa"/>
          </w:tcPr>
          <w:p w:rsidR="00145A50" w:rsidRPr="008A57CD" w:rsidRDefault="00145A50">
            <w:pPr>
              <w:outlineLvl w:val="0"/>
              <w:rPr>
                <w:rFonts w:asciiTheme="minorEastAsia" w:hAnsiTheme="minorEastAsia"/>
                <w:bCs/>
                <w:sz w:val="24"/>
                <w:szCs w:val="24"/>
              </w:rPr>
            </w:pPr>
          </w:p>
        </w:tc>
        <w:tc>
          <w:tcPr>
            <w:tcW w:w="1984" w:type="dxa"/>
          </w:tcPr>
          <w:p w:rsidR="00145A50" w:rsidRPr="008A57CD" w:rsidRDefault="00145A50">
            <w:pPr>
              <w:outlineLvl w:val="0"/>
              <w:rPr>
                <w:rFonts w:asciiTheme="minorEastAsia" w:hAnsiTheme="minorEastAsia"/>
                <w:bCs/>
                <w:sz w:val="24"/>
                <w:szCs w:val="24"/>
              </w:rPr>
            </w:pPr>
          </w:p>
        </w:tc>
        <w:tc>
          <w:tcPr>
            <w:tcW w:w="986" w:type="dxa"/>
          </w:tcPr>
          <w:p w:rsidR="00145A50" w:rsidRPr="008A57CD" w:rsidRDefault="00145A50">
            <w:pPr>
              <w:outlineLvl w:val="0"/>
              <w:rPr>
                <w:rFonts w:asciiTheme="minorEastAsia" w:hAnsiTheme="minorEastAsia"/>
                <w:bCs/>
                <w:sz w:val="24"/>
                <w:szCs w:val="24"/>
              </w:rPr>
            </w:pPr>
          </w:p>
        </w:tc>
      </w:tr>
      <w:tr w:rsidR="008A57CD" w:rsidRPr="008A57CD">
        <w:trPr>
          <w:trHeight w:val="673"/>
          <w:jc w:val="center"/>
        </w:trPr>
        <w:tc>
          <w:tcPr>
            <w:tcW w:w="696" w:type="dxa"/>
          </w:tcPr>
          <w:p w:rsidR="00145A50" w:rsidRPr="008A57CD" w:rsidRDefault="00145A50">
            <w:pPr>
              <w:outlineLvl w:val="0"/>
              <w:rPr>
                <w:rFonts w:asciiTheme="minorEastAsia" w:hAnsiTheme="minorEastAsia"/>
                <w:bCs/>
                <w:sz w:val="24"/>
                <w:szCs w:val="24"/>
              </w:rPr>
            </w:pPr>
          </w:p>
        </w:tc>
        <w:tc>
          <w:tcPr>
            <w:tcW w:w="1102" w:type="dxa"/>
          </w:tcPr>
          <w:p w:rsidR="00145A50" w:rsidRPr="008A57CD" w:rsidRDefault="00145A50">
            <w:pPr>
              <w:outlineLvl w:val="0"/>
              <w:rPr>
                <w:rFonts w:asciiTheme="minorEastAsia" w:hAnsiTheme="minorEastAsia"/>
                <w:bCs/>
                <w:sz w:val="24"/>
                <w:szCs w:val="24"/>
              </w:rPr>
            </w:pPr>
          </w:p>
        </w:tc>
        <w:tc>
          <w:tcPr>
            <w:tcW w:w="747" w:type="dxa"/>
          </w:tcPr>
          <w:p w:rsidR="00145A50" w:rsidRPr="008A57CD" w:rsidRDefault="00145A50">
            <w:pPr>
              <w:outlineLvl w:val="0"/>
              <w:rPr>
                <w:rFonts w:asciiTheme="minorEastAsia" w:hAnsiTheme="minorEastAsia"/>
                <w:bCs/>
                <w:sz w:val="24"/>
                <w:szCs w:val="24"/>
              </w:rPr>
            </w:pPr>
          </w:p>
        </w:tc>
        <w:tc>
          <w:tcPr>
            <w:tcW w:w="1456" w:type="dxa"/>
          </w:tcPr>
          <w:p w:rsidR="00145A50" w:rsidRPr="008A57CD" w:rsidRDefault="00145A50">
            <w:pPr>
              <w:outlineLvl w:val="0"/>
              <w:rPr>
                <w:rFonts w:asciiTheme="minorEastAsia" w:hAnsiTheme="minorEastAsia"/>
                <w:bCs/>
                <w:sz w:val="24"/>
                <w:szCs w:val="24"/>
              </w:rPr>
            </w:pPr>
          </w:p>
        </w:tc>
        <w:tc>
          <w:tcPr>
            <w:tcW w:w="1438" w:type="dxa"/>
          </w:tcPr>
          <w:p w:rsidR="00145A50" w:rsidRPr="008A57CD" w:rsidRDefault="00145A50">
            <w:pPr>
              <w:outlineLvl w:val="0"/>
              <w:rPr>
                <w:rFonts w:asciiTheme="minorEastAsia" w:hAnsiTheme="minorEastAsia"/>
                <w:bCs/>
                <w:sz w:val="24"/>
                <w:szCs w:val="24"/>
              </w:rPr>
            </w:pPr>
          </w:p>
        </w:tc>
        <w:tc>
          <w:tcPr>
            <w:tcW w:w="1984" w:type="dxa"/>
          </w:tcPr>
          <w:p w:rsidR="00145A50" w:rsidRPr="008A57CD" w:rsidRDefault="00145A50">
            <w:pPr>
              <w:outlineLvl w:val="0"/>
              <w:rPr>
                <w:rFonts w:asciiTheme="minorEastAsia" w:hAnsiTheme="minorEastAsia"/>
                <w:bCs/>
                <w:sz w:val="24"/>
                <w:szCs w:val="24"/>
              </w:rPr>
            </w:pPr>
          </w:p>
        </w:tc>
        <w:tc>
          <w:tcPr>
            <w:tcW w:w="986" w:type="dxa"/>
          </w:tcPr>
          <w:p w:rsidR="00145A50" w:rsidRPr="008A57CD" w:rsidRDefault="00145A50">
            <w:pPr>
              <w:outlineLvl w:val="0"/>
              <w:rPr>
                <w:rFonts w:asciiTheme="minorEastAsia" w:hAnsiTheme="minorEastAsia"/>
                <w:bCs/>
                <w:sz w:val="24"/>
                <w:szCs w:val="24"/>
              </w:rPr>
            </w:pPr>
          </w:p>
        </w:tc>
      </w:tr>
      <w:tr w:rsidR="008A57CD" w:rsidRPr="008A57CD">
        <w:trPr>
          <w:trHeight w:val="673"/>
          <w:jc w:val="center"/>
        </w:trPr>
        <w:tc>
          <w:tcPr>
            <w:tcW w:w="696" w:type="dxa"/>
          </w:tcPr>
          <w:p w:rsidR="00145A50" w:rsidRPr="008A57CD" w:rsidRDefault="00145A50">
            <w:pPr>
              <w:outlineLvl w:val="0"/>
              <w:rPr>
                <w:rFonts w:asciiTheme="minorEastAsia" w:hAnsiTheme="minorEastAsia"/>
                <w:bCs/>
                <w:sz w:val="24"/>
                <w:szCs w:val="24"/>
              </w:rPr>
            </w:pPr>
          </w:p>
        </w:tc>
        <w:tc>
          <w:tcPr>
            <w:tcW w:w="1102" w:type="dxa"/>
          </w:tcPr>
          <w:p w:rsidR="00145A50" w:rsidRPr="008A57CD" w:rsidRDefault="00145A50">
            <w:pPr>
              <w:outlineLvl w:val="0"/>
              <w:rPr>
                <w:rFonts w:asciiTheme="minorEastAsia" w:hAnsiTheme="minorEastAsia"/>
                <w:bCs/>
                <w:sz w:val="24"/>
                <w:szCs w:val="24"/>
              </w:rPr>
            </w:pPr>
          </w:p>
        </w:tc>
        <w:tc>
          <w:tcPr>
            <w:tcW w:w="747" w:type="dxa"/>
          </w:tcPr>
          <w:p w:rsidR="00145A50" w:rsidRPr="008A57CD" w:rsidRDefault="00145A50">
            <w:pPr>
              <w:outlineLvl w:val="0"/>
              <w:rPr>
                <w:rFonts w:asciiTheme="minorEastAsia" w:hAnsiTheme="minorEastAsia"/>
                <w:bCs/>
                <w:sz w:val="24"/>
                <w:szCs w:val="24"/>
              </w:rPr>
            </w:pPr>
          </w:p>
        </w:tc>
        <w:tc>
          <w:tcPr>
            <w:tcW w:w="1456" w:type="dxa"/>
          </w:tcPr>
          <w:p w:rsidR="00145A50" w:rsidRPr="008A57CD" w:rsidRDefault="00145A50">
            <w:pPr>
              <w:outlineLvl w:val="0"/>
              <w:rPr>
                <w:rFonts w:asciiTheme="minorEastAsia" w:hAnsiTheme="minorEastAsia"/>
                <w:bCs/>
                <w:sz w:val="24"/>
                <w:szCs w:val="24"/>
              </w:rPr>
            </w:pPr>
          </w:p>
        </w:tc>
        <w:tc>
          <w:tcPr>
            <w:tcW w:w="1438" w:type="dxa"/>
          </w:tcPr>
          <w:p w:rsidR="00145A50" w:rsidRPr="008A57CD" w:rsidRDefault="00145A50">
            <w:pPr>
              <w:outlineLvl w:val="0"/>
              <w:rPr>
                <w:rFonts w:asciiTheme="minorEastAsia" w:hAnsiTheme="minorEastAsia"/>
                <w:bCs/>
                <w:sz w:val="24"/>
                <w:szCs w:val="24"/>
              </w:rPr>
            </w:pPr>
          </w:p>
        </w:tc>
        <w:tc>
          <w:tcPr>
            <w:tcW w:w="1984" w:type="dxa"/>
          </w:tcPr>
          <w:p w:rsidR="00145A50" w:rsidRPr="008A57CD" w:rsidRDefault="00145A50">
            <w:pPr>
              <w:outlineLvl w:val="0"/>
              <w:rPr>
                <w:rFonts w:asciiTheme="minorEastAsia" w:hAnsiTheme="minorEastAsia"/>
                <w:bCs/>
                <w:sz w:val="24"/>
                <w:szCs w:val="24"/>
              </w:rPr>
            </w:pPr>
          </w:p>
        </w:tc>
        <w:tc>
          <w:tcPr>
            <w:tcW w:w="986" w:type="dxa"/>
          </w:tcPr>
          <w:p w:rsidR="00145A50" w:rsidRPr="008A57CD" w:rsidRDefault="00145A50">
            <w:pPr>
              <w:outlineLvl w:val="0"/>
              <w:rPr>
                <w:rFonts w:asciiTheme="minorEastAsia" w:hAnsiTheme="minorEastAsia"/>
                <w:bCs/>
                <w:sz w:val="24"/>
                <w:szCs w:val="24"/>
              </w:rPr>
            </w:pPr>
          </w:p>
        </w:tc>
      </w:tr>
      <w:tr w:rsidR="008A57CD" w:rsidRPr="008A57CD">
        <w:trPr>
          <w:trHeight w:val="673"/>
          <w:jc w:val="center"/>
        </w:trPr>
        <w:tc>
          <w:tcPr>
            <w:tcW w:w="696" w:type="dxa"/>
          </w:tcPr>
          <w:p w:rsidR="00145A50" w:rsidRPr="008A57CD" w:rsidRDefault="00145A50">
            <w:pPr>
              <w:outlineLvl w:val="0"/>
              <w:rPr>
                <w:rFonts w:asciiTheme="minorEastAsia" w:hAnsiTheme="minorEastAsia"/>
                <w:bCs/>
                <w:sz w:val="24"/>
                <w:szCs w:val="24"/>
              </w:rPr>
            </w:pPr>
          </w:p>
        </w:tc>
        <w:tc>
          <w:tcPr>
            <w:tcW w:w="1102" w:type="dxa"/>
          </w:tcPr>
          <w:p w:rsidR="00145A50" w:rsidRPr="008A57CD" w:rsidRDefault="00145A50">
            <w:pPr>
              <w:outlineLvl w:val="0"/>
              <w:rPr>
                <w:rFonts w:asciiTheme="minorEastAsia" w:hAnsiTheme="minorEastAsia"/>
                <w:bCs/>
                <w:sz w:val="24"/>
                <w:szCs w:val="24"/>
              </w:rPr>
            </w:pPr>
          </w:p>
        </w:tc>
        <w:tc>
          <w:tcPr>
            <w:tcW w:w="747" w:type="dxa"/>
          </w:tcPr>
          <w:p w:rsidR="00145A50" w:rsidRPr="008A57CD" w:rsidRDefault="00145A50">
            <w:pPr>
              <w:outlineLvl w:val="0"/>
              <w:rPr>
                <w:rFonts w:asciiTheme="minorEastAsia" w:hAnsiTheme="minorEastAsia"/>
                <w:bCs/>
                <w:sz w:val="24"/>
                <w:szCs w:val="24"/>
              </w:rPr>
            </w:pPr>
          </w:p>
        </w:tc>
        <w:tc>
          <w:tcPr>
            <w:tcW w:w="1456" w:type="dxa"/>
          </w:tcPr>
          <w:p w:rsidR="00145A50" w:rsidRPr="008A57CD" w:rsidRDefault="00145A50">
            <w:pPr>
              <w:outlineLvl w:val="0"/>
              <w:rPr>
                <w:rFonts w:asciiTheme="minorEastAsia" w:hAnsiTheme="minorEastAsia"/>
                <w:bCs/>
                <w:sz w:val="24"/>
                <w:szCs w:val="24"/>
              </w:rPr>
            </w:pPr>
          </w:p>
        </w:tc>
        <w:tc>
          <w:tcPr>
            <w:tcW w:w="1438" w:type="dxa"/>
          </w:tcPr>
          <w:p w:rsidR="00145A50" w:rsidRPr="008A57CD" w:rsidRDefault="00145A50">
            <w:pPr>
              <w:outlineLvl w:val="0"/>
              <w:rPr>
                <w:rFonts w:asciiTheme="minorEastAsia" w:hAnsiTheme="minorEastAsia"/>
                <w:bCs/>
                <w:sz w:val="24"/>
                <w:szCs w:val="24"/>
              </w:rPr>
            </w:pPr>
          </w:p>
        </w:tc>
        <w:tc>
          <w:tcPr>
            <w:tcW w:w="1984" w:type="dxa"/>
          </w:tcPr>
          <w:p w:rsidR="00145A50" w:rsidRPr="008A57CD" w:rsidRDefault="00145A50">
            <w:pPr>
              <w:outlineLvl w:val="0"/>
              <w:rPr>
                <w:rFonts w:asciiTheme="minorEastAsia" w:hAnsiTheme="minorEastAsia"/>
                <w:bCs/>
                <w:sz w:val="24"/>
                <w:szCs w:val="24"/>
              </w:rPr>
            </w:pPr>
          </w:p>
        </w:tc>
        <w:tc>
          <w:tcPr>
            <w:tcW w:w="986" w:type="dxa"/>
          </w:tcPr>
          <w:p w:rsidR="00145A50" w:rsidRPr="008A57CD" w:rsidRDefault="00145A50">
            <w:pPr>
              <w:outlineLvl w:val="0"/>
              <w:rPr>
                <w:rFonts w:asciiTheme="minorEastAsia" w:hAnsiTheme="minorEastAsia"/>
                <w:bCs/>
                <w:sz w:val="24"/>
                <w:szCs w:val="24"/>
              </w:rPr>
            </w:pPr>
          </w:p>
        </w:tc>
      </w:tr>
      <w:tr w:rsidR="008A57CD" w:rsidRPr="008A57CD">
        <w:trPr>
          <w:trHeight w:val="673"/>
          <w:jc w:val="center"/>
        </w:trPr>
        <w:tc>
          <w:tcPr>
            <w:tcW w:w="696" w:type="dxa"/>
          </w:tcPr>
          <w:p w:rsidR="00145A50" w:rsidRPr="008A57CD" w:rsidRDefault="00D9232C">
            <w:pPr>
              <w:outlineLvl w:val="0"/>
              <w:rPr>
                <w:rFonts w:asciiTheme="minorEastAsia" w:hAnsiTheme="minorEastAsia"/>
                <w:bCs/>
                <w:sz w:val="24"/>
                <w:szCs w:val="24"/>
              </w:rPr>
            </w:pPr>
            <w:r w:rsidRPr="008A57CD">
              <w:rPr>
                <w:rFonts w:asciiTheme="minorEastAsia" w:hAnsiTheme="minorEastAsia" w:hint="eastAsia"/>
                <w:bCs/>
                <w:sz w:val="24"/>
                <w:szCs w:val="24"/>
              </w:rPr>
              <w:t>……</w:t>
            </w:r>
          </w:p>
        </w:tc>
        <w:tc>
          <w:tcPr>
            <w:tcW w:w="1102" w:type="dxa"/>
          </w:tcPr>
          <w:p w:rsidR="00145A50" w:rsidRPr="008A57CD" w:rsidRDefault="00145A50">
            <w:pPr>
              <w:outlineLvl w:val="0"/>
              <w:rPr>
                <w:rFonts w:asciiTheme="minorEastAsia" w:hAnsiTheme="minorEastAsia"/>
                <w:bCs/>
                <w:sz w:val="24"/>
                <w:szCs w:val="24"/>
              </w:rPr>
            </w:pPr>
          </w:p>
        </w:tc>
        <w:tc>
          <w:tcPr>
            <w:tcW w:w="747" w:type="dxa"/>
          </w:tcPr>
          <w:p w:rsidR="00145A50" w:rsidRPr="008A57CD" w:rsidRDefault="00145A50">
            <w:pPr>
              <w:outlineLvl w:val="0"/>
              <w:rPr>
                <w:rFonts w:asciiTheme="minorEastAsia" w:hAnsiTheme="minorEastAsia"/>
                <w:bCs/>
                <w:sz w:val="24"/>
                <w:szCs w:val="24"/>
              </w:rPr>
            </w:pPr>
          </w:p>
        </w:tc>
        <w:tc>
          <w:tcPr>
            <w:tcW w:w="1456" w:type="dxa"/>
          </w:tcPr>
          <w:p w:rsidR="00145A50" w:rsidRPr="008A57CD" w:rsidRDefault="00145A50">
            <w:pPr>
              <w:outlineLvl w:val="0"/>
              <w:rPr>
                <w:rFonts w:asciiTheme="minorEastAsia" w:hAnsiTheme="minorEastAsia"/>
                <w:bCs/>
                <w:sz w:val="24"/>
                <w:szCs w:val="24"/>
              </w:rPr>
            </w:pPr>
          </w:p>
        </w:tc>
        <w:tc>
          <w:tcPr>
            <w:tcW w:w="1438" w:type="dxa"/>
          </w:tcPr>
          <w:p w:rsidR="00145A50" w:rsidRPr="008A57CD" w:rsidRDefault="00145A50">
            <w:pPr>
              <w:outlineLvl w:val="0"/>
              <w:rPr>
                <w:rFonts w:asciiTheme="minorEastAsia" w:hAnsiTheme="minorEastAsia"/>
                <w:bCs/>
                <w:sz w:val="24"/>
                <w:szCs w:val="24"/>
              </w:rPr>
            </w:pPr>
          </w:p>
        </w:tc>
        <w:tc>
          <w:tcPr>
            <w:tcW w:w="1984" w:type="dxa"/>
          </w:tcPr>
          <w:p w:rsidR="00145A50" w:rsidRPr="008A57CD" w:rsidRDefault="00145A50">
            <w:pPr>
              <w:outlineLvl w:val="0"/>
              <w:rPr>
                <w:rFonts w:asciiTheme="minorEastAsia" w:hAnsiTheme="minorEastAsia"/>
                <w:bCs/>
                <w:sz w:val="24"/>
                <w:szCs w:val="24"/>
              </w:rPr>
            </w:pPr>
          </w:p>
        </w:tc>
        <w:tc>
          <w:tcPr>
            <w:tcW w:w="986" w:type="dxa"/>
          </w:tcPr>
          <w:p w:rsidR="00145A50" w:rsidRPr="008A57CD" w:rsidRDefault="00145A50">
            <w:pPr>
              <w:outlineLvl w:val="0"/>
              <w:rPr>
                <w:rFonts w:asciiTheme="minorEastAsia" w:hAnsiTheme="minorEastAsia"/>
                <w:bCs/>
                <w:sz w:val="24"/>
                <w:szCs w:val="24"/>
              </w:rPr>
            </w:pPr>
          </w:p>
        </w:tc>
      </w:tr>
    </w:tbl>
    <w:p w:rsidR="00145A50" w:rsidRPr="008A57CD" w:rsidRDefault="00D9232C">
      <w:pPr>
        <w:rPr>
          <w:rFonts w:asciiTheme="minorEastAsia" w:hAnsiTheme="minorEastAsia"/>
          <w:b/>
          <w:bCs/>
          <w:sz w:val="24"/>
          <w:szCs w:val="24"/>
        </w:rPr>
      </w:pPr>
      <w:r w:rsidRPr="008A57CD">
        <w:rPr>
          <w:rFonts w:asciiTheme="minorEastAsia" w:hAnsiTheme="minorEastAsia" w:hint="eastAsia"/>
          <w:b/>
          <w:bCs/>
          <w:sz w:val="24"/>
          <w:szCs w:val="24"/>
        </w:rPr>
        <w:t>法定代表人或法定代表人授权代表签字或盖章：</w:t>
      </w:r>
    </w:p>
    <w:p w:rsidR="00145A50" w:rsidRPr="008A57CD" w:rsidRDefault="00D9232C">
      <w:pPr>
        <w:widowControl/>
        <w:jc w:val="left"/>
        <w:rPr>
          <w:rFonts w:asciiTheme="minorEastAsia" w:hAnsiTheme="minorEastAsia"/>
          <w:bCs/>
          <w:sz w:val="24"/>
          <w:szCs w:val="24"/>
        </w:rPr>
      </w:pPr>
      <w:r w:rsidRPr="008A57CD">
        <w:rPr>
          <w:rFonts w:asciiTheme="minorEastAsia" w:hAnsiTheme="minorEastAsia"/>
          <w:bCs/>
          <w:sz w:val="24"/>
          <w:szCs w:val="24"/>
        </w:rPr>
        <w:br w:type="page"/>
      </w:r>
    </w:p>
    <w:p w:rsidR="00145A50" w:rsidRPr="008A57CD" w:rsidRDefault="00D9232C">
      <w:pPr>
        <w:widowControl/>
        <w:jc w:val="left"/>
        <w:rPr>
          <w:rFonts w:asciiTheme="minorEastAsia" w:hAnsiTheme="minorEastAsia"/>
          <w:bCs/>
          <w:sz w:val="24"/>
          <w:szCs w:val="24"/>
        </w:rPr>
      </w:pPr>
      <w:r w:rsidRPr="008A57CD">
        <w:rPr>
          <w:rFonts w:asciiTheme="minorEastAsia" w:hAnsiTheme="minorEastAsia" w:hint="eastAsia"/>
          <w:bCs/>
          <w:sz w:val="24"/>
          <w:szCs w:val="24"/>
        </w:rPr>
        <w:lastRenderedPageBreak/>
        <w:t>附件7                   中小企业声明函</w:t>
      </w:r>
    </w:p>
    <w:p w:rsidR="00145A50" w:rsidRPr="008A57CD" w:rsidRDefault="00145A50">
      <w:pPr>
        <w:rPr>
          <w:rFonts w:asciiTheme="minorEastAsia" w:hAnsiTheme="minorEastAsia"/>
          <w:sz w:val="24"/>
          <w:szCs w:val="24"/>
        </w:rPr>
      </w:pPr>
    </w:p>
    <w:p w:rsidR="00145A50" w:rsidRPr="008A57CD" w:rsidRDefault="00145A50">
      <w:pPr>
        <w:rPr>
          <w:rFonts w:asciiTheme="minorEastAsia" w:hAnsiTheme="minorEastAsia"/>
          <w:sz w:val="24"/>
          <w:szCs w:val="24"/>
        </w:rPr>
      </w:pPr>
    </w:p>
    <w:p w:rsidR="00145A50" w:rsidRPr="008A57CD" w:rsidRDefault="00D9232C">
      <w:pPr>
        <w:spacing w:line="580" w:lineRule="exact"/>
        <w:ind w:firstLineChars="200" w:firstLine="480"/>
        <w:rPr>
          <w:rFonts w:asciiTheme="minorEastAsia" w:hAnsiTheme="minorEastAsia"/>
          <w:bCs/>
          <w:sz w:val="24"/>
          <w:szCs w:val="24"/>
        </w:rPr>
      </w:pPr>
      <w:r w:rsidRPr="008A57CD">
        <w:rPr>
          <w:rFonts w:asciiTheme="minorEastAsia" w:hAnsiTheme="minorEastAsia" w:hint="eastAsia"/>
          <w:bCs/>
          <w:sz w:val="24"/>
          <w:szCs w:val="24"/>
        </w:rPr>
        <w:t>本公司郑重声明，根据《政府采购促进中小企业发展暂行办法》（财库</w:t>
      </w:r>
      <w:r w:rsidRPr="008A57CD">
        <w:rPr>
          <w:rFonts w:asciiTheme="minorEastAsia" w:hAnsiTheme="minorEastAsia"/>
          <w:bCs/>
          <w:sz w:val="24"/>
          <w:szCs w:val="24"/>
        </w:rPr>
        <w:t>[2011]181</w:t>
      </w:r>
      <w:r w:rsidRPr="008A57CD">
        <w:rPr>
          <w:rFonts w:asciiTheme="minorEastAsia" w:hAnsiTheme="minorEastAsia" w:hint="eastAsia"/>
          <w:bCs/>
          <w:sz w:val="24"/>
          <w:szCs w:val="24"/>
        </w:rPr>
        <w:t>号）的规定，本公司为</w:t>
      </w:r>
      <w:r w:rsidRPr="008A57CD">
        <w:rPr>
          <w:rFonts w:asciiTheme="minorEastAsia" w:hAnsiTheme="minorEastAsia"/>
          <w:bCs/>
          <w:sz w:val="24"/>
          <w:szCs w:val="24"/>
        </w:rPr>
        <w:t>______</w:t>
      </w:r>
      <w:r w:rsidRPr="008A57CD">
        <w:rPr>
          <w:rFonts w:asciiTheme="minorEastAsia" w:hAnsiTheme="minorEastAsia" w:hint="eastAsia"/>
          <w:bCs/>
          <w:sz w:val="24"/>
          <w:szCs w:val="24"/>
        </w:rPr>
        <w:t>（请填写：中型、小型、微型）企业。即，本公司同时满足以下条件：</w:t>
      </w:r>
    </w:p>
    <w:p w:rsidR="00145A50" w:rsidRPr="008A57CD" w:rsidRDefault="00D9232C">
      <w:pPr>
        <w:spacing w:line="580" w:lineRule="exact"/>
        <w:ind w:firstLineChars="200" w:firstLine="480"/>
        <w:rPr>
          <w:rFonts w:asciiTheme="minorEastAsia" w:hAnsiTheme="minorEastAsia"/>
          <w:bCs/>
          <w:sz w:val="24"/>
          <w:szCs w:val="24"/>
        </w:rPr>
      </w:pPr>
      <w:r w:rsidRPr="008A57CD">
        <w:rPr>
          <w:rFonts w:asciiTheme="minorEastAsia" w:hAnsiTheme="minorEastAsia"/>
          <w:bCs/>
          <w:sz w:val="24"/>
          <w:szCs w:val="24"/>
        </w:rPr>
        <w:t>1</w:t>
      </w:r>
      <w:r w:rsidRPr="008A57CD">
        <w:rPr>
          <w:rFonts w:asciiTheme="minorEastAsia" w:hAnsiTheme="minorEastAsia" w:hint="eastAsia"/>
          <w:bCs/>
          <w:sz w:val="24"/>
          <w:szCs w:val="24"/>
        </w:rPr>
        <w:t>、根据《工业和信息化部、国家统计局、国家发展和改革委员会、财政部关于印发中小企业划型标准规定的通知》（工信部联企业</w:t>
      </w:r>
      <w:r w:rsidRPr="008A57CD">
        <w:rPr>
          <w:rFonts w:asciiTheme="minorEastAsia" w:hAnsiTheme="minorEastAsia"/>
          <w:bCs/>
          <w:sz w:val="24"/>
          <w:szCs w:val="24"/>
        </w:rPr>
        <w:t>[2011]300</w:t>
      </w:r>
      <w:r w:rsidRPr="008A57CD">
        <w:rPr>
          <w:rFonts w:asciiTheme="minorEastAsia" w:hAnsiTheme="minorEastAsia" w:hint="eastAsia"/>
          <w:bCs/>
          <w:sz w:val="24"/>
          <w:szCs w:val="24"/>
        </w:rPr>
        <w:t>号）规定的划分标准，本公司为</w:t>
      </w:r>
      <w:r w:rsidRPr="008A57CD">
        <w:rPr>
          <w:rFonts w:asciiTheme="minorEastAsia" w:hAnsiTheme="minorEastAsia"/>
          <w:bCs/>
          <w:sz w:val="24"/>
          <w:szCs w:val="24"/>
        </w:rPr>
        <w:t>______</w:t>
      </w:r>
      <w:r w:rsidRPr="008A57CD">
        <w:rPr>
          <w:rFonts w:asciiTheme="minorEastAsia" w:hAnsiTheme="minorEastAsia" w:hint="eastAsia"/>
          <w:bCs/>
          <w:sz w:val="24"/>
          <w:szCs w:val="24"/>
        </w:rPr>
        <w:t>（请填写：中型、小型、微型）企业。</w:t>
      </w:r>
    </w:p>
    <w:p w:rsidR="00145A50" w:rsidRPr="008A57CD" w:rsidRDefault="00D9232C">
      <w:pPr>
        <w:spacing w:line="580" w:lineRule="exact"/>
        <w:ind w:firstLineChars="200" w:firstLine="480"/>
        <w:rPr>
          <w:rFonts w:asciiTheme="minorEastAsia" w:hAnsiTheme="minorEastAsia"/>
          <w:bCs/>
          <w:sz w:val="24"/>
          <w:szCs w:val="24"/>
        </w:rPr>
      </w:pPr>
      <w:r w:rsidRPr="008A57CD">
        <w:rPr>
          <w:rFonts w:asciiTheme="minorEastAsia" w:hAnsiTheme="minorEastAsia"/>
          <w:bCs/>
          <w:sz w:val="24"/>
          <w:szCs w:val="24"/>
        </w:rPr>
        <w:t>2</w:t>
      </w:r>
      <w:r w:rsidRPr="008A57CD">
        <w:rPr>
          <w:rFonts w:asciiTheme="minorEastAsia" w:hAnsiTheme="minorEastAsia" w:hint="eastAsia"/>
          <w:bCs/>
          <w:sz w:val="24"/>
          <w:szCs w:val="24"/>
        </w:rPr>
        <w:t>、本公司参加</w:t>
      </w:r>
      <w:r w:rsidRPr="008A57CD">
        <w:rPr>
          <w:rFonts w:asciiTheme="minorEastAsia" w:hAnsiTheme="minorEastAsia"/>
          <w:bCs/>
          <w:sz w:val="24"/>
          <w:szCs w:val="24"/>
        </w:rPr>
        <w:t>__________________</w:t>
      </w:r>
      <w:r w:rsidRPr="008A57CD">
        <w:rPr>
          <w:rFonts w:asciiTheme="minorEastAsia" w:hAnsiTheme="minorEastAsia" w:hint="eastAsia"/>
          <w:bCs/>
          <w:sz w:val="24"/>
          <w:szCs w:val="24"/>
        </w:rPr>
        <w:t>单位的</w:t>
      </w:r>
      <w:r w:rsidRPr="008A57CD">
        <w:rPr>
          <w:rFonts w:asciiTheme="minorEastAsia" w:hAnsiTheme="minorEastAsia"/>
          <w:bCs/>
          <w:sz w:val="24"/>
          <w:szCs w:val="24"/>
        </w:rPr>
        <w:t>________________________</w:t>
      </w:r>
      <w:r w:rsidRPr="008A57CD">
        <w:rPr>
          <w:rFonts w:asciiTheme="minorEastAsia" w:hAnsiTheme="minorEastAsia" w:hint="eastAsia"/>
          <w:bCs/>
          <w:sz w:val="24"/>
          <w:szCs w:val="24"/>
        </w:rPr>
        <w:t>项目采购活动，由本企业提供服务，本企业承诺不再委托第三方企业间接提供服务。</w:t>
      </w:r>
    </w:p>
    <w:p w:rsidR="00145A50" w:rsidRPr="008A57CD" w:rsidRDefault="00D9232C">
      <w:pPr>
        <w:spacing w:line="580" w:lineRule="exact"/>
        <w:ind w:firstLineChars="200" w:firstLine="480"/>
        <w:rPr>
          <w:rFonts w:asciiTheme="minorEastAsia" w:hAnsiTheme="minorEastAsia"/>
          <w:bCs/>
          <w:sz w:val="24"/>
          <w:szCs w:val="24"/>
        </w:rPr>
      </w:pPr>
      <w:r w:rsidRPr="008A57CD">
        <w:rPr>
          <w:rFonts w:asciiTheme="minorEastAsia" w:hAnsiTheme="minorEastAsia" w:hint="eastAsia"/>
          <w:bCs/>
          <w:sz w:val="24"/>
          <w:szCs w:val="24"/>
        </w:rPr>
        <w:t>本公司对上述声明的真实性负责。如有虚假，将依法承担相应责任。</w:t>
      </w:r>
    </w:p>
    <w:p w:rsidR="00145A50" w:rsidRPr="008A57CD" w:rsidRDefault="00145A50">
      <w:pPr>
        <w:spacing w:line="580" w:lineRule="exact"/>
        <w:rPr>
          <w:rFonts w:asciiTheme="minorEastAsia" w:hAnsiTheme="minorEastAsia"/>
          <w:bCs/>
          <w:sz w:val="24"/>
          <w:szCs w:val="24"/>
        </w:rPr>
      </w:pPr>
    </w:p>
    <w:p w:rsidR="00145A50" w:rsidRPr="008A57CD" w:rsidRDefault="00145A50">
      <w:pPr>
        <w:spacing w:line="360" w:lineRule="auto"/>
        <w:rPr>
          <w:rFonts w:asciiTheme="minorEastAsia" w:hAnsiTheme="minorEastAsia"/>
          <w:bCs/>
          <w:sz w:val="24"/>
          <w:szCs w:val="24"/>
        </w:rPr>
      </w:pPr>
    </w:p>
    <w:p w:rsidR="00145A50" w:rsidRPr="008A57CD" w:rsidRDefault="00145A50">
      <w:pPr>
        <w:spacing w:line="360" w:lineRule="auto"/>
        <w:rPr>
          <w:rFonts w:asciiTheme="minorEastAsia" w:hAnsiTheme="minorEastAsia"/>
          <w:bCs/>
          <w:sz w:val="24"/>
          <w:szCs w:val="24"/>
        </w:rPr>
      </w:pPr>
    </w:p>
    <w:p w:rsidR="00145A50" w:rsidRPr="008A57CD" w:rsidRDefault="00D9232C">
      <w:pPr>
        <w:spacing w:line="360" w:lineRule="auto"/>
        <w:rPr>
          <w:rFonts w:asciiTheme="minorEastAsia" w:hAnsiTheme="minorEastAsia"/>
          <w:bCs/>
          <w:sz w:val="24"/>
          <w:szCs w:val="24"/>
        </w:rPr>
      </w:pPr>
      <w:r w:rsidRPr="008A57CD">
        <w:rPr>
          <w:rFonts w:asciiTheme="minorEastAsia" w:hAnsiTheme="minorEastAsia" w:hint="eastAsia"/>
          <w:bCs/>
          <w:sz w:val="24"/>
          <w:szCs w:val="24"/>
        </w:rPr>
        <w:t>参选人（盖章）：</w:t>
      </w:r>
    </w:p>
    <w:p w:rsidR="00145A50" w:rsidRPr="008A57CD" w:rsidRDefault="00145A50">
      <w:pPr>
        <w:spacing w:line="360" w:lineRule="auto"/>
        <w:ind w:firstLineChars="2000" w:firstLine="4800"/>
        <w:rPr>
          <w:rFonts w:asciiTheme="minorEastAsia" w:hAnsiTheme="minorEastAsia"/>
          <w:bCs/>
          <w:sz w:val="24"/>
          <w:szCs w:val="24"/>
        </w:rPr>
      </w:pPr>
    </w:p>
    <w:p w:rsidR="00145A50" w:rsidRPr="008A57CD" w:rsidRDefault="00D9232C">
      <w:pPr>
        <w:spacing w:line="360" w:lineRule="auto"/>
        <w:rPr>
          <w:rFonts w:asciiTheme="minorEastAsia" w:hAnsiTheme="minorEastAsia"/>
          <w:bCs/>
          <w:sz w:val="24"/>
          <w:szCs w:val="24"/>
        </w:rPr>
      </w:pPr>
      <w:r w:rsidRPr="008A57CD">
        <w:rPr>
          <w:rFonts w:asciiTheme="minorEastAsia" w:hAnsiTheme="minorEastAsia" w:hint="eastAsia"/>
          <w:bCs/>
          <w:sz w:val="24"/>
          <w:szCs w:val="24"/>
        </w:rPr>
        <w:t>日  期：</w:t>
      </w:r>
    </w:p>
    <w:p w:rsidR="00145A50" w:rsidRPr="008A57CD" w:rsidRDefault="00D9232C">
      <w:pPr>
        <w:widowControl/>
        <w:jc w:val="left"/>
        <w:rPr>
          <w:rFonts w:asciiTheme="minorEastAsia" w:hAnsiTheme="minorEastAsia"/>
          <w:bCs/>
          <w:sz w:val="24"/>
          <w:szCs w:val="24"/>
        </w:rPr>
      </w:pPr>
      <w:r w:rsidRPr="008A57CD">
        <w:rPr>
          <w:rFonts w:asciiTheme="minorEastAsia" w:hAnsiTheme="minorEastAsia"/>
          <w:bCs/>
          <w:sz w:val="24"/>
          <w:szCs w:val="24"/>
        </w:rPr>
        <w:br w:type="page"/>
      </w:r>
    </w:p>
    <w:p w:rsidR="00145A50" w:rsidRPr="008A57CD" w:rsidRDefault="00D9232C">
      <w:pPr>
        <w:widowControl/>
        <w:shd w:val="clear" w:color="auto" w:fill="FDFDFD"/>
        <w:spacing w:after="360"/>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lastRenderedPageBreak/>
        <w:t>附件8                  无锡市住建局方案比选评分细则</w:t>
      </w:r>
    </w:p>
    <w:p w:rsidR="00145A50" w:rsidRPr="008A57CD" w:rsidRDefault="00D9232C">
      <w:pPr>
        <w:widowControl/>
        <w:shd w:val="clear" w:color="auto" w:fill="FDFDFD"/>
        <w:spacing w:after="120"/>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项目名称：密码应用安全性评估服务项目</w:t>
      </w:r>
    </w:p>
    <w:p w:rsidR="00145A50" w:rsidRPr="008A57CD" w:rsidRDefault="00D9232C" w:rsidP="003B71CA">
      <w:pPr>
        <w:widowControl/>
        <w:adjustRightInd w:val="0"/>
        <w:snapToGrid w:val="0"/>
        <w:spacing w:line="480" w:lineRule="exact"/>
        <w:jc w:val="left"/>
        <w:rPr>
          <w:rFonts w:ascii="宋体" w:eastAsia="宋体" w:hAnsi="宋体" w:cs="宋体"/>
          <w:bCs/>
          <w:sz w:val="24"/>
          <w:szCs w:val="24"/>
        </w:rPr>
      </w:pPr>
      <w:r w:rsidRPr="008A57CD">
        <w:rPr>
          <w:rFonts w:asciiTheme="minorEastAsia" w:hAnsiTheme="minorEastAsia" w:cs="宋体" w:hint="eastAsia"/>
          <w:kern w:val="0"/>
          <w:sz w:val="24"/>
          <w:szCs w:val="24"/>
        </w:rPr>
        <w:t>比选时间：    年   月   日</w:t>
      </w:r>
    </w:p>
    <w:tbl>
      <w:tblPr>
        <w:tblStyle w:val="a7"/>
        <w:tblW w:w="8699" w:type="dxa"/>
        <w:jc w:val="center"/>
        <w:tblLook w:val="04A0"/>
      </w:tblPr>
      <w:tblGrid>
        <w:gridCol w:w="1332"/>
        <w:gridCol w:w="2357"/>
        <w:gridCol w:w="3859"/>
        <w:gridCol w:w="1151"/>
      </w:tblGrid>
      <w:tr w:rsidR="008A57CD" w:rsidRPr="008A57CD">
        <w:trPr>
          <w:trHeight w:val="357"/>
          <w:jc w:val="center"/>
        </w:trPr>
        <w:tc>
          <w:tcPr>
            <w:tcW w:w="1332" w:type="dxa"/>
          </w:tcPr>
          <w:p w:rsidR="00145A50" w:rsidRPr="008A57CD" w:rsidRDefault="00D9232C">
            <w:pPr>
              <w:widowControl/>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参选企业</w:t>
            </w:r>
          </w:p>
        </w:tc>
        <w:tc>
          <w:tcPr>
            <w:tcW w:w="7367" w:type="dxa"/>
            <w:gridSpan w:val="3"/>
            <w:vAlign w:val="center"/>
          </w:tcPr>
          <w:p w:rsidR="00145A50" w:rsidRPr="008A57CD" w:rsidRDefault="00145A50">
            <w:pPr>
              <w:widowControl/>
              <w:jc w:val="center"/>
              <w:rPr>
                <w:rFonts w:asciiTheme="minorEastAsia" w:hAnsiTheme="minorEastAsia" w:cs="宋体"/>
                <w:kern w:val="0"/>
                <w:sz w:val="24"/>
                <w:szCs w:val="24"/>
              </w:rPr>
            </w:pPr>
          </w:p>
        </w:tc>
      </w:tr>
      <w:tr w:rsidR="008A57CD" w:rsidRPr="008A57CD">
        <w:trPr>
          <w:trHeight w:val="357"/>
          <w:jc w:val="center"/>
        </w:trPr>
        <w:tc>
          <w:tcPr>
            <w:tcW w:w="1332" w:type="dxa"/>
          </w:tcPr>
          <w:p w:rsidR="00145A50" w:rsidRPr="008A57CD" w:rsidRDefault="00D9232C">
            <w:pPr>
              <w:widowControl/>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报价(万)</w:t>
            </w:r>
          </w:p>
        </w:tc>
        <w:tc>
          <w:tcPr>
            <w:tcW w:w="7367" w:type="dxa"/>
            <w:gridSpan w:val="3"/>
            <w:vAlign w:val="center"/>
          </w:tcPr>
          <w:p w:rsidR="00145A50" w:rsidRPr="008A57CD" w:rsidRDefault="00145A50">
            <w:pPr>
              <w:widowControl/>
              <w:jc w:val="center"/>
              <w:rPr>
                <w:rFonts w:asciiTheme="minorEastAsia" w:hAnsiTheme="minorEastAsia" w:cs="宋体"/>
                <w:kern w:val="0"/>
                <w:sz w:val="24"/>
                <w:szCs w:val="24"/>
              </w:rPr>
            </w:pPr>
          </w:p>
        </w:tc>
      </w:tr>
      <w:tr w:rsidR="008A57CD" w:rsidRPr="008A57CD">
        <w:trPr>
          <w:trHeight w:val="357"/>
          <w:jc w:val="center"/>
        </w:trPr>
        <w:tc>
          <w:tcPr>
            <w:tcW w:w="1332" w:type="dxa"/>
          </w:tcPr>
          <w:p w:rsidR="00145A50" w:rsidRPr="008A57CD" w:rsidRDefault="00D9232C">
            <w:pPr>
              <w:widowControl/>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报价得分</w:t>
            </w:r>
          </w:p>
          <w:p w:rsidR="00145A50" w:rsidRPr="008A57CD" w:rsidRDefault="00D9232C">
            <w:pPr>
              <w:widowControl/>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w:t>
            </w:r>
            <w:r w:rsidR="00B646E1" w:rsidRPr="008A57CD">
              <w:rPr>
                <w:rFonts w:asciiTheme="minorEastAsia" w:hAnsiTheme="minorEastAsia" w:cs="宋体" w:hint="eastAsia"/>
                <w:kern w:val="0"/>
                <w:sz w:val="24"/>
                <w:szCs w:val="24"/>
              </w:rPr>
              <w:t>2</w:t>
            </w:r>
            <w:r w:rsidRPr="008A57CD">
              <w:rPr>
                <w:rFonts w:asciiTheme="minorEastAsia" w:hAnsiTheme="minorEastAsia" w:cs="宋体"/>
                <w:kern w:val="0"/>
                <w:sz w:val="24"/>
                <w:szCs w:val="24"/>
              </w:rPr>
              <w:t>0</w:t>
            </w:r>
            <w:r w:rsidRPr="008A57CD">
              <w:rPr>
                <w:rFonts w:asciiTheme="minorEastAsia" w:hAnsiTheme="minorEastAsia" w:cs="宋体" w:hint="eastAsia"/>
                <w:kern w:val="0"/>
                <w:sz w:val="24"/>
                <w:szCs w:val="24"/>
              </w:rPr>
              <w:t>分)</w:t>
            </w:r>
          </w:p>
        </w:tc>
        <w:tc>
          <w:tcPr>
            <w:tcW w:w="7367" w:type="dxa"/>
            <w:gridSpan w:val="3"/>
          </w:tcPr>
          <w:p w:rsidR="00145A50" w:rsidRPr="008A57CD" w:rsidRDefault="00145A50">
            <w:pPr>
              <w:widowControl/>
              <w:spacing w:after="360"/>
              <w:jc w:val="left"/>
              <w:rPr>
                <w:rFonts w:asciiTheme="minorEastAsia" w:hAnsiTheme="minorEastAsia" w:cs="宋体"/>
                <w:kern w:val="0"/>
                <w:sz w:val="24"/>
                <w:szCs w:val="24"/>
              </w:rPr>
            </w:pPr>
          </w:p>
          <w:p w:rsidR="00145A50" w:rsidRPr="008A57CD" w:rsidRDefault="00D9232C">
            <w:pPr>
              <w:widowControl/>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备注：满足比选文件要求且投标价格最低的报价为评标基准价，其报价得分为满分。其他参选人报价得分=(评标基准价/投标报价)×报价得分上限</w:t>
            </w:r>
          </w:p>
        </w:tc>
      </w:tr>
      <w:tr w:rsidR="008A57CD" w:rsidRPr="008A57CD">
        <w:trPr>
          <w:trHeight w:val="1391"/>
          <w:jc w:val="center"/>
        </w:trPr>
        <w:tc>
          <w:tcPr>
            <w:tcW w:w="1332" w:type="dxa"/>
            <w:vMerge w:val="restart"/>
            <w:vAlign w:val="center"/>
          </w:tcPr>
          <w:p w:rsidR="00145A50" w:rsidRPr="008A57CD" w:rsidRDefault="00D9232C">
            <w:pPr>
              <w:widowControl/>
              <w:rPr>
                <w:rFonts w:asciiTheme="minorEastAsia" w:hAnsiTheme="minorEastAsia" w:cs="宋体"/>
                <w:kern w:val="0"/>
                <w:sz w:val="24"/>
                <w:szCs w:val="24"/>
              </w:rPr>
            </w:pPr>
            <w:r w:rsidRPr="008A57CD">
              <w:rPr>
                <w:rFonts w:asciiTheme="minorEastAsia" w:hAnsiTheme="minorEastAsia" w:cs="宋体" w:hint="eastAsia"/>
                <w:kern w:val="0"/>
                <w:sz w:val="24"/>
                <w:szCs w:val="24"/>
              </w:rPr>
              <w:t>方案得分</w:t>
            </w:r>
          </w:p>
          <w:p w:rsidR="00145A50" w:rsidRPr="008A57CD" w:rsidRDefault="00D9232C">
            <w:pPr>
              <w:widowControl/>
              <w:rPr>
                <w:rFonts w:asciiTheme="minorEastAsia" w:hAnsiTheme="minorEastAsia" w:cs="宋体"/>
                <w:kern w:val="0"/>
                <w:sz w:val="24"/>
                <w:szCs w:val="24"/>
              </w:rPr>
            </w:pPr>
            <w:r w:rsidRPr="008A57CD">
              <w:rPr>
                <w:rFonts w:asciiTheme="minorEastAsia" w:hAnsiTheme="minorEastAsia" w:cs="宋体" w:hint="eastAsia"/>
                <w:kern w:val="0"/>
                <w:sz w:val="24"/>
                <w:szCs w:val="24"/>
              </w:rPr>
              <w:t>(</w:t>
            </w:r>
            <w:r w:rsidR="003C1AD5" w:rsidRPr="008A57CD">
              <w:rPr>
                <w:rFonts w:asciiTheme="minorEastAsia" w:hAnsiTheme="minorEastAsia" w:cs="宋体" w:hint="eastAsia"/>
                <w:kern w:val="0"/>
                <w:sz w:val="24"/>
                <w:szCs w:val="24"/>
              </w:rPr>
              <w:t>45</w:t>
            </w:r>
            <w:r w:rsidRPr="008A57CD">
              <w:rPr>
                <w:rFonts w:asciiTheme="minorEastAsia" w:hAnsiTheme="minorEastAsia" w:cs="宋体" w:hint="eastAsia"/>
                <w:kern w:val="0"/>
                <w:sz w:val="24"/>
                <w:szCs w:val="24"/>
              </w:rPr>
              <w:t>分)</w:t>
            </w:r>
          </w:p>
        </w:tc>
        <w:tc>
          <w:tcPr>
            <w:tcW w:w="2357" w:type="dxa"/>
            <w:vAlign w:val="center"/>
          </w:tcPr>
          <w:p w:rsidR="00145A50" w:rsidRPr="008A57CD" w:rsidRDefault="00F11EEF">
            <w:pPr>
              <w:rPr>
                <w:rFonts w:asciiTheme="minorEastAsia" w:hAnsiTheme="minorEastAsia" w:cs="宋体"/>
                <w:kern w:val="0"/>
                <w:sz w:val="24"/>
                <w:szCs w:val="24"/>
              </w:rPr>
            </w:pPr>
            <w:r w:rsidRPr="008A57CD">
              <w:rPr>
                <w:rFonts w:ascii="宋体" w:hAnsi="宋体" w:cs="宋体" w:hint="eastAsia"/>
                <w:bCs/>
                <w:kern w:val="0"/>
                <w:szCs w:val="21"/>
              </w:rPr>
              <w:t>测评</w:t>
            </w:r>
            <w:r w:rsidR="00D9232C" w:rsidRPr="008A57CD">
              <w:rPr>
                <w:rFonts w:ascii="宋体" w:hAnsi="宋体" w:cs="宋体" w:hint="eastAsia"/>
                <w:bCs/>
                <w:kern w:val="0"/>
                <w:szCs w:val="21"/>
              </w:rPr>
              <w:t>方案（1</w:t>
            </w:r>
            <w:r w:rsidR="005248C4" w:rsidRPr="008A57CD">
              <w:rPr>
                <w:rFonts w:ascii="宋体" w:hAnsi="宋体" w:cs="宋体" w:hint="eastAsia"/>
                <w:bCs/>
                <w:kern w:val="0"/>
                <w:szCs w:val="21"/>
              </w:rPr>
              <w:t>5</w:t>
            </w:r>
            <w:r w:rsidR="00D9232C" w:rsidRPr="008A57CD">
              <w:rPr>
                <w:rFonts w:ascii="宋体" w:hAnsi="宋体" w:cs="宋体" w:hint="eastAsia"/>
                <w:bCs/>
                <w:kern w:val="0"/>
                <w:szCs w:val="21"/>
              </w:rPr>
              <w:t>分）</w:t>
            </w:r>
          </w:p>
        </w:tc>
        <w:tc>
          <w:tcPr>
            <w:tcW w:w="3859" w:type="dxa"/>
            <w:vAlign w:val="center"/>
          </w:tcPr>
          <w:p w:rsidR="00145A50" w:rsidRPr="008A57CD" w:rsidRDefault="00D9232C">
            <w:pPr>
              <w:widowControl/>
              <w:rPr>
                <w:rFonts w:asciiTheme="minorEastAsia" w:hAnsiTheme="minorEastAsia" w:cs="宋体"/>
                <w:kern w:val="0"/>
                <w:sz w:val="24"/>
                <w:szCs w:val="24"/>
              </w:rPr>
            </w:pPr>
            <w:r w:rsidRPr="008A57CD">
              <w:rPr>
                <w:rFonts w:hint="eastAsia"/>
              </w:rPr>
              <w:t>根据供应商提供的测评实施方案的完整性和合理性进行评分</w:t>
            </w:r>
            <w:r w:rsidRPr="008A57CD">
              <w:rPr>
                <w:rFonts w:ascii="宋体" w:eastAsia="宋体" w:hAnsi="宋体" w:cs="Times New Roman" w:hint="eastAsia"/>
              </w:rPr>
              <w:t>，优得</w:t>
            </w:r>
            <w:r w:rsidR="00970886" w:rsidRPr="008A57CD">
              <w:rPr>
                <w:rFonts w:ascii="宋体" w:eastAsia="宋体" w:hAnsi="宋体" w:cs="Times New Roman" w:hint="eastAsia"/>
              </w:rPr>
              <w:t>12</w:t>
            </w:r>
            <w:r w:rsidRPr="008A57CD">
              <w:rPr>
                <w:rFonts w:ascii="宋体" w:eastAsia="宋体" w:hAnsi="宋体" w:cs="Times New Roman" w:hint="eastAsia"/>
              </w:rPr>
              <w:t>-1</w:t>
            </w:r>
            <w:r w:rsidR="00970886" w:rsidRPr="008A57CD">
              <w:rPr>
                <w:rFonts w:ascii="宋体" w:eastAsia="宋体" w:hAnsi="宋体" w:cs="Times New Roman" w:hint="eastAsia"/>
              </w:rPr>
              <w:t>5</w:t>
            </w:r>
            <w:r w:rsidRPr="008A57CD">
              <w:rPr>
                <w:rFonts w:ascii="宋体" w:eastAsia="宋体" w:hAnsi="宋体" w:cs="Times New Roman" w:hint="eastAsia"/>
              </w:rPr>
              <w:t>分，良得</w:t>
            </w:r>
            <w:r w:rsidR="00970886" w:rsidRPr="008A57CD">
              <w:rPr>
                <w:rFonts w:ascii="宋体" w:eastAsia="宋体" w:hAnsi="宋体" w:cs="Times New Roman" w:hint="eastAsia"/>
              </w:rPr>
              <w:t>9</w:t>
            </w:r>
            <w:r w:rsidRPr="008A57CD">
              <w:rPr>
                <w:rFonts w:ascii="宋体" w:eastAsia="宋体" w:hAnsi="宋体" w:cs="Times New Roman" w:hint="eastAsia"/>
              </w:rPr>
              <w:t>-</w:t>
            </w:r>
            <w:r w:rsidR="00970886" w:rsidRPr="008A57CD">
              <w:rPr>
                <w:rFonts w:ascii="宋体" w:eastAsia="宋体" w:hAnsi="宋体" w:cs="Times New Roman" w:hint="eastAsia"/>
              </w:rPr>
              <w:t>11</w:t>
            </w:r>
            <w:r w:rsidRPr="008A57CD">
              <w:rPr>
                <w:rFonts w:ascii="宋体" w:eastAsia="宋体" w:hAnsi="宋体" w:cs="Times New Roman" w:hint="eastAsia"/>
              </w:rPr>
              <w:t>分，一般得</w:t>
            </w:r>
            <w:r w:rsidR="00AA459E" w:rsidRPr="008A57CD">
              <w:rPr>
                <w:rFonts w:ascii="宋体" w:eastAsia="宋体" w:hAnsi="宋体" w:cs="Times New Roman" w:hint="eastAsia"/>
              </w:rPr>
              <w:t>3</w:t>
            </w:r>
            <w:r w:rsidRPr="008A57CD">
              <w:rPr>
                <w:rFonts w:ascii="宋体" w:eastAsia="宋体" w:hAnsi="宋体" w:cs="Times New Roman" w:hint="eastAsia"/>
              </w:rPr>
              <w:t>-</w:t>
            </w:r>
            <w:r w:rsidR="00970886" w:rsidRPr="008A57CD">
              <w:rPr>
                <w:rFonts w:ascii="宋体" w:eastAsia="宋体" w:hAnsi="宋体" w:cs="Times New Roman" w:hint="eastAsia"/>
              </w:rPr>
              <w:t>8</w:t>
            </w:r>
            <w:r w:rsidRPr="008A57CD">
              <w:rPr>
                <w:rFonts w:ascii="宋体" w:eastAsia="宋体" w:hAnsi="宋体" w:cs="Times New Roman" w:hint="eastAsia"/>
              </w:rPr>
              <w:t>分，无方案不得分。</w:t>
            </w:r>
          </w:p>
        </w:tc>
        <w:tc>
          <w:tcPr>
            <w:tcW w:w="1151" w:type="dxa"/>
          </w:tcPr>
          <w:p w:rsidR="00145A50" w:rsidRPr="008A57CD" w:rsidRDefault="00145A50">
            <w:pPr>
              <w:widowControl/>
              <w:spacing w:after="360"/>
              <w:jc w:val="left"/>
              <w:rPr>
                <w:rFonts w:asciiTheme="minorEastAsia" w:hAnsiTheme="minorEastAsia" w:cs="宋体"/>
                <w:kern w:val="0"/>
                <w:sz w:val="24"/>
                <w:szCs w:val="24"/>
              </w:rPr>
            </w:pPr>
          </w:p>
        </w:tc>
      </w:tr>
      <w:tr w:rsidR="008A57CD" w:rsidRPr="008A57CD">
        <w:trPr>
          <w:trHeight w:val="1391"/>
          <w:jc w:val="center"/>
        </w:trPr>
        <w:tc>
          <w:tcPr>
            <w:tcW w:w="1332" w:type="dxa"/>
            <w:vMerge/>
            <w:vAlign w:val="center"/>
          </w:tcPr>
          <w:p w:rsidR="00C806BF" w:rsidRPr="008A57CD" w:rsidRDefault="00C806BF" w:rsidP="00C806BF">
            <w:pPr>
              <w:widowControl/>
              <w:rPr>
                <w:rFonts w:asciiTheme="minorEastAsia" w:hAnsiTheme="minorEastAsia" w:cs="宋体"/>
                <w:kern w:val="0"/>
                <w:sz w:val="24"/>
                <w:szCs w:val="24"/>
              </w:rPr>
            </w:pPr>
          </w:p>
        </w:tc>
        <w:tc>
          <w:tcPr>
            <w:tcW w:w="2357" w:type="dxa"/>
            <w:vAlign w:val="center"/>
          </w:tcPr>
          <w:p w:rsidR="00C806BF" w:rsidRPr="008A57CD" w:rsidRDefault="00C806BF" w:rsidP="00C806BF">
            <w:pPr>
              <w:rPr>
                <w:rFonts w:ascii="宋体" w:hAnsi="宋体" w:cs="宋体"/>
                <w:bCs/>
                <w:kern w:val="0"/>
                <w:szCs w:val="21"/>
              </w:rPr>
            </w:pPr>
            <w:r w:rsidRPr="008A57CD">
              <w:rPr>
                <w:rFonts w:hint="eastAsia"/>
              </w:rPr>
              <w:t>渗透测试方案（</w:t>
            </w:r>
            <w:r w:rsidRPr="008A57CD">
              <w:rPr>
                <w:rFonts w:hint="eastAsia"/>
              </w:rPr>
              <w:t>5</w:t>
            </w:r>
            <w:r w:rsidRPr="008A57CD">
              <w:t>分</w:t>
            </w:r>
            <w:r w:rsidRPr="008A57CD">
              <w:rPr>
                <w:rFonts w:hint="eastAsia"/>
              </w:rPr>
              <w:t>）</w:t>
            </w:r>
          </w:p>
        </w:tc>
        <w:tc>
          <w:tcPr>
            <w:tcW w:w="3859" w:type="dxa"/>
            <w:vAlign w:val="center"/>
          </w:tcPr>
          <w:p w:rsidR="00C806BF" w:rsidRPr="008A57CD" w:rsidRDefault="00C806BF" w:rsidP="00C806BF">
            <w:pPr>
              <w:widowControl/>
            </w:pPr>
            <w:r w:rsidRPr="008A57CD">
              <w:rPr>
                <w:rFonts w:hint="eastAsia"/>
              </w:rPr>
              <w:t>根据供应商提供的渗透测试方案的完整性和合理性进行评分</w:t>
            </w:r>
            <w:r w:rsidRPr="008A57CD">
              <w:rPr>
                <w:rFonts w:ascii="宋体" w:eastAsia="宋体" w:hAnsi="宋体" w:cs="Times New Roman" w:hint="eastAsia"/>
              </w:rPr>
              <w:t>，优得4-5分，良得3分，一般得1-2分，无方案不得分。</w:t>
            </w:r>
          </w:p>
        </w:tc>
        <w:tc>
          <w:tcPr>
            <w:tcW w:w="1151" w:type="dxa"/>
          </w:tcPr>
          <w:p w:rsidR="00C806BF" w:rsidRPr="008A57CD" w:rsidRDefault="00C806BF" w:rsidP="00C806BF">
            <w:pPr>
              <w:widowControl/>
              <w:spacing w:after="360"/>
              <w:jc w:val="left"/>
              <w:rPr>
                <w:rFonts w:asciiTheme="minorEastAsia" w:hAnsiTheme="minorEastAsia" w:cs="宋体"/>
                <w:kern w:val="0"/>
                <w:sz w:val="24"/>
                <w:szCs w:val="24"/>
              </w:rPr>
            </w:pPr>
          </w:p>
        </w:tc>
      </w:tr>
      <w:tr w:rsidR="008A57CD" w:rsidRPr="008A57CD" w:rsidTr="0095072D">
        <w:trPr>
          <w:jc w:val="center"/>
        </w:trPr>
        <w:tc>
          <w:tcPr>
            <w:tcW w:w="1332" w:type="dxa"/>
            <w:vMerge/>
            <w:vAlign w:val="center"/>
          </w:tcPr>
          <w:p w:rsidR="00C806BF" w:rsidRPr="008A57CD" w:rsidRDefault="00C806BF" w:rsidP="00C806BF">
            <w:pPr>
              <w:widowControl/>
              <w:rPr>
                <w:rFonts w:asciiTheme="minorEastAsia" w:hAnsiTheme="minorEastAsia" w:cs="宋体"/>
                <w:kern w:val="0"/>
                <w:sz w:val="24"/>
                <w:szCs w:val="24"/>
              </w:rPr>
            </w:pPr>
          </w:p>
        </w:tc>
        <w:tc>
          <w:tcPr>
            <w:tcW w:w="2357" w:type="dxa"/>
            <w:vAlign w:val="center"/>
          </w:tcPr>
          <w:p w:rsidR="00C806BF" w:rsidRPr="008A57CD" w:rsidRDefault="00C806BF" w:rsidP="00C806BF">
            <w:pPr>
              <w:jc w:val="center"/>
              <w:rPr>
                <w:rFonts w:ascii="宋体" w:eastAsia="宋体" w:hAnsi="宋体" w:cs="Times New Roman"/>
              </w:rPr>
            </w:pPr>
            <w:r w:rsidRPr="008A57CD">
              <w:rPr>
                <w:rFonts w:ascii="宋体" w:eastAsia="宋体" w:hAnsi="宋体" w:cs="Times New Roman" w:hint="eastAsia"/>
              </w:rPr>
              <w:t>风险分析及控制措施</w:t>
            </w:r>
          </w:p>
          <w:p w:rsidR="00C806BF" w:rsidRPr="008A57CD" w:rsidRDefault="00C806BF" w:rsidP="00C806BF">
            <w:pPr>
              <w:rPr>
                <w:rFonts w:ascii="宋体" w:hAnsi="宋体" w:cs="宋体"/>
                <w:bCs/>
                <w:kern w:val="0"/>
                <w:szCs w:val="21"/>
              </w:rPr>
            </w:pPr>
            <w:r w:rsidRPr="008A57CD">
              <w:rPr>
                <w:rFonts w:ascii="宋体" w:eastAsia="宋体" w:hAnsi="宋体" w:cs="Times New Roman" w:hint="eastAsia"/>
              </w:rPr>
              <w:t>（10分）</w:t>
            </w:r>
          </w:p>
        </w:tc>
        <w:tc>
          <w:tcPr>
            <w:tcW w:w="3859" w:type="dxa"/>
          </w:tcPr>
          <w:p w:rsidR="00C806BF" w:rsidRPr="008A57CD" w:rsidRDefault="00C806BF" w:rsidP="00C806BF">
            <w:pPr>
              <w:jc w:val="left"/>
            </w:pPr>
            <w:r w:rsidRPr="008A57CD">
              <w:rPr>
                <w:rFonts w:ascii="宋体" w:eastAsia="宋体" w:hAnsi="宋体" w:cs="Times New Roman" w:hint="eastAsia"/>
              </w:rPr>
              <w:t>评测过程中可能对信息系统产生重大影响，为了规避风险，需预判识别风险并提出规避措施。优得8-10分，良得5-7分，一般得2-4分，无方案不得分。</w:t>
            </w:r>
          </w:p>
        </w:tc>
        <w:tc>
          <w:tcPr>
            <w:tcW w:w="1151" w:type="dxa"/>
          </w:tcPr>
          <w:p w:rsidR="00C806BF" w:rsidRPr="008A57CD" w:rsidRDefault="00C806BF" w:rsidP="00C806BF">
            <w:pPr>
              <w:widowControl/>
              <w:spacing w:after="360"/>
              <w:jc w:val="left"/>
              <w:rPr>
                <w:rFonts w:asciiTheme="minorEastAsia" w:hAnsiTheme="minorEastAsia" w:cs="宋体"/>
                <w:kern w:val="0"/>
                <w:sz w:val="24"/>
                <w:szCs w:val="24"/>
              </w:rPr>
            </w:pPr>
          </w:p>
        </w:tc>
      </w:tr>
      <w:tr w:rsidR="008A57CD" w:rsidRPr="008A57CD">
        <w:trPr>
          <w:jc w:val="center"/>
        </w:trPr>
        <w:tc>
          <w:tcPr>
            <w:tcW w:w="1332" w:type="dxa"/>
            <w:vMerge/>
            <w:vAlign w:val="center"/>
          </w:tcPr>
          <w:p w:rsidR="00C806BF" w:rsidRPr="008A57CD" w:rsidRDefault="00C806BF" w:rsidP="00C806BF">
            <w:pPr>
              <w:widowControl/>
              <w:rPr>
                <w:rFonts w:asciiTheme="minorEastAsia" w:hAnsiTheme="minorEastAsia" w:cs="宋体"/>
                <w:kern w:val="0"/>
                <w:sz w:val="24"/>
                <w:szCs w:val="24"/>
              </w:rPr>
            </w:pPr>
          </w:p>
        </w:tc>
        <w:tc>
          <w:tcPr>
            <w:tcW w:w="2357" w:type="dxa"/>
            <w:vAlign w:val="center"/>
          </w:tcPr>
          <w:p w:rsidR="00C806BF" w:rsidRPr="008A57CD" w:rsidRDefault="00C806BF" w:rsidP="00C806BF">
            <w:pPr>
              <w:rPr>
                <w:rFonts w:asciiTheme="minorEastAsia" w:hAnsiTheme="minorEastAsia" w:cs="宋体"/>
                <w:kern w:val="0"/>
                <w:sz w:val="24"/>
                <w:szCs w:val="24"/>
              </w:rPr>
            </w:pPr>
            <w:r w:rsidRPr="008A57CD">
              <w:rPr>
                <w:rFonts w:ascii="宋体" w:hAnsi="宋体" w:cs="宋体" w:hint="eastAsia"/>
                <w:bCs/>
                <w:kern w:val="0"/>
                <w:szCs w:val="21"/>
              </w:rPr>
              <w:t>售后服务（10分）</w:t>
            </w:r>
          </w:p>
        </w:tc>
        <w:tc>
          <w:tcPr>
            <w:tcW w:w="3859" w:type="dxa"/>
            <w:vAlign w:val="center"/>
          </w:tcPr>
          <w:p w:rsidR="00C806BF" w:rsidRPr="008A57CD" w:rsidRDefault="00C806BF" w:rsidP="00C806BF">
            <w:pPr>
              <w:jc w:val="left"/>
              <w:rPr>
                <w:rFonts w:asciiTheme="minorEastAsia" w:hAnsiTheme="minorEastAsia" w:cs="宋体"/>
                <w:kern w:val="0"/>
                <w:sz w:val="24"/>
                <w:szCs w:val="24"/>
              </w:rPr>
            </w:pPr>
            <w:r w:rsidRPr="008A57CD">
              <w:rPr>
                <w:rFonts w:hint="eastAsia"/>
              </w:rPr>
              <w:t>根据供应商提供</w:t>
            </w:r>
            <w:r w:rsidRPr="008A57CD">
              <w:t>售后服务方案</w:t>
            </w:r>
            <w:r w:rsidRPr="008A57CD">
              <w:rPr>
                <w:rFonts w:hint="eastAsia"/>
              </w:rPr>
              <w:t>的</w:t>
            </w:r>
            <w:r w:rsidRPr="008A57CD">
              <w:t>全面合理</w:t>
            </w:r>
            <w:r w:rsidRPr="008A57CD">
              <w:rPr>
                <w:rFonts w:hint="eastAsia"/>
              </w:rPr>
              <w:t>性、</w:t>
            </w:r>
            <w:r w:rsidRPr="008A57CD">
              <w:t>服务流程及内容具体</w:t>
            </w:r>
            <w:r w:rsidRPr="008A57CD">
              <w:rPr>
                <w:rFonts w:hint="eastAsia"/>
              </w:rPr>
              <w:t>、</w:t>
            </w:r>
            <w:r w:rsidRPr="008A57CD">
              <w:t>响应时间</w:t>
            </w:r>
            <w:r w:rsidRPr="008A57CD">
              <w:rPr>
                <w:rFonts w:hint="eastAsia"/>
              </w:rPr>
              <w:t>、</w:t>
            </w:r>
            <w:r w:rsidRPr="008A57CD">
              <w:t>服务人员齐备</w:t>
            </w:r>
            <w:r w:rsidRPr="008A57CD">
              <w:rPr>
                <w:rFonts w:hint="eastAsia"/>
              </w:rPr>
              <w:t>情况进行评分</w:t>
            </w:r>
            <w:r w:rsidRPr="008A57CD">
              <w:rPr>
                <w:rFonts w:ascii="宋体" w:eastAsia="宋体" w:hAnsi="宋体" w:cs="Times New Roman" w:hint="eastAsia"/>
              </w:rPr>
              <w:t>，优得8-10分，良得5-7分，一般得2-4分，无方案不得分。</w:t>
            </w:r>
          </w:p>
        </w:tc>
        <w:tc>
          <w:tcPr>
            <w:tcW w:w="1151" w:type="dxa"/>
          </w:tcPr>
          <w:p w:rsidR="00C806BF" w:rsidRPr="008A57CD" w:rsidRDefault="00C806BF" w:rsidP="00C806BF">
            <w:pPr>
              <w:widowControl/>
              <w:spacing w:after="360"/>
              <w:jc w:val="left"/>
              <w:rPr>
                <w:rFonts w:asciiTheme="minorEastAsia" w:hAnsiTheme="minorEastAsia" w:cs="宋体"/>
                <w:kern w:val="0"/>
                <w:sz w:val="24"/>
                <w:szCs w:val="24"/>
              </w:rPr>
            </w:pPr>
          </w:p>
        </w:tc>
      </w:tr>
      <w:tr w:rsidR="008A57CD" w:rsidRPr="008A57CD">
        <w:trPr>
          <w:jc w:val="center"/>
        </w:trPr>
        <w:tc>
          <w:tcPr>
            <w:tcW w:w="1332" w:type="dxa"/>
            <w:vMerge/>
            <w:vAlign w:val="center"/>
          </w:tcPr>
          <w:p w:rsidR="00C806BF" w:rsidRPr="008A57CD" w:rsidRDefault="00C806BF" w:rsidP="00C806BF">
            <w:pPr>
              <w:widowControl/>
              <w:rPr>
                <w:rFonts w:asciiTheme="minorEastAsia" w:hAnsiTheme="minorEastAsia" w:cs="宋体"/>
                <w:kern w:val="0"/>
                <w:sz w:val="24"/>
                <w:szCs w:val="24"/>
              </w:rPr>
            </w:pPr>
          </w:p>
        </w:tc>
        <w:tc>
          <w:tcPr>
            <w:tcW w:w="2357" w:type="dxa"/>
            <w:vAlign w:val="center"/>
          </w:tcPr>
          <w:p w:rsidR="00C806BF" w:rsidRPr="008A57CD" w:rsidRDefault="00C806BF" w:rsidP="00C806BF">
            <w:pPr>
              <w:rPr>
                <w:rFonts w:asciiTheme="minorEastAsia" w:hAnsiTheme="minorEastAsia" w:cs="宋体"/>
                <w:kern w:val="0"/>
                <w:sz w:val="24"/>
                <w:szCs w:val="24"/>
              </w:rPr>
            </w:pPr>
            <w:r w:rsidRPr="008A57CD">
              <w:t>测评进度（</w:t>
            </w:r>
            <w:r w:rsidRPr="008A57CD">
              <w:rPr>
                <w:rFonts w:hint="eastAsia"/>
              </w:rPr>
              <w:t>5</w:t>
            </w:r>
            <w:r w:rsidRPr="008A57CD">
              <w:t>分）</w:t>
            </w:r>
          </w:p>
        </w:tc>
        <w:tc>
          <w:tcPr>
            <w:tcW w:w="3859" w:type="dxa"/>
            <w:vAlign w:val="center"/>
          </w:tcPr>
          <w:p w:rsidR="00C806BF" w:rsidRPr="008A57CD" w:rsidRDefault="00C806BF" w:rsidP="00C806BF">
            <w:pPr>
              <w:rPr>
                <w:rFonts w:asciiTheme="minorEastAsia" w:hAnsiTheme="minorEastAsia"/>
                <w:bCs/>
                <w:kern w:val="44"/>
                <w:sz w:val="24"/>
                <w:szCs w:val="24"/>
              </w:rPr>
            </w:pPr>
            <w:r w:rsidRPr="008A57CD">
              <w:rPr>
                <w:rFonts w:hint="eastAsia"/>
              </w:rPr>
              <w:t>根据供应商提供的测评进度安排的完整性和合理性进行评分</w:t>
            </w:r>
            <w:r w:rsidRPr="008A57CD">
              <w:rPr>
                <w:rFonts w:ascii="宋体" w:eastAsia="宋体" w:hAnsi="宋体" w:cs="Times New Roman" w:hint="eastAsia"/>
              </w:rPr>
              <w:t>，优得4-5分，良得3分，一般得1-2分，无方案不得分。</w:t>
            </w:r>
          </w:p>
        </w:tc>
        <w:tc>
          <w:tcPr>
            <w:tcW w:w="1151" w:type="dxa"/>
          </w:tcPr>
          <w:p w:rsidR="00C806BF" w:rsidRPr="008A57CD" w:rsidRDefault="00C806BF" w:rsidP="00C806BF">
            <w:pPr>
              <w:widowControl/>
              <w:spacing w:after="360"/>
              <w:jc w:val="left"/>
              <w:rPr>
                <w:rFonts w:asciiTheme="minorEastAsia" w:hAnsiTheme="minorEastAsia" w:cs="宋体"/>
                <w:kern w:val="0"/>
                <w:sz w:val="24"/>
                <w:szCs w:val="24"/>
              </w:rPr>
            </w:pPr>
          </w:p>
        </w:tc>
      </w:tr>
      <w:tr w:rsidR="008A57CD" w:rsidRPr="008A57CD" w:rsidTr="000B1914">
        <w:trPr>
          <w:jc w:val="center"/>
        </w:trPr>
        <w:tc>
          <w:tcPr>
            <w:tcW w:w="1332" w:type="dxa"/>
            <w:vMerge w:val="restart"/>
            <w:vAlign w:val="center"/>
          </w:tcPr>
          <w:p w:rsidR="00C806BF" w:rsidRPr="008A57CD" w:rsidRDefault="00C806BF" w:rsidP="00C806BF">
            <w:pPr>
              <w:widowControl/>
              <w:rPr>
                <w:rFonts w:asciiTheme="minorEastAsia" w:hAnsiTheme="minorEastAsia" w:cs="宋体"/>
                <w:kern w:val="0"/>
                <w:sz w:val="24"/>
                <w:szCs w:val="24"/>
              </w:rPr>
            </w:pPr>
            <w:r w:rsidRPr="008A57CD">
              <w:rPr>
                <w:rFonts w:asciiTheme="minorEastAsia" w:hAnsiTheme="minorEastAsia" w:cs="宋体" w:hint="eastAsia"/>
                <w:kern w:val="0"/>
                <w:sz w:val="24"/>
                <w:szCs w:val="24"/>
              </w:rPr>
              <w:t>商务得分</w:t>
            </w:r>
          </w:p>
          <w:p w:rsidR="00C806BF" w:rsidRPr="008A57CD" w:rsidRDefault="00C806BF" w:rsidP="00C806BF">
            <w:pPr>
              <w:rPr>
                <w:rFonts w:asciiTheme="minorEastAsia" w:hAnsiTheme="minorEastAsia" w:cs="宋体"/>
                <w:kern w:val="0"/>
                <w:sz w:val="24"/>
                <w:szCs w:val="24"/>
              </w:rPr>
            </w:pPr>
            <w:r w:rsidRPr="008A57CD">
              <w:rPr>
                <w:rFonts w:asciiTheme="minorEastAsia" w:hAnsiTheme="minorEastAsia" w:cs="宋体" w:hint="eastAsia"/>
                <w:kern w:val="0"/>
                <w:sz w:val="24"/>
                <w:szCs w:val="24"/>
              </w:rPr>
              <w:t>（35分）</w:t>
            </w:r>
          </w:p>
        </w:tc>
        <w:tc>
          <w:tcPr>
            <w:tcW w:w="2357" w:type="dxa"/>
          </w:tcPr>
          <w:p w:rsidR="00C806BF" w:rsidRPr="008A57CD" w:rsidRDefault="00C806BF" w:rsidP="00C806BF">
            <w:pPr>
              <w:widowControl/>
              <w:rPr>
                <w:rFonts w:ascii="宋体" w:eastAsia="宋体" w:hAnsi="宋体" w:cs="Times New Roman"/>
              </w:rPr>
            </w:pPr>
            <w:r w:rsidRPr="008A57CD">
              <w:rPr>
                <w:rFonts w:ascii="宋体" w:eastAsia="宋体" w:hAnsi="宋体" w:cs="Times New Roman" w:hint="eastAsia"/>
              </w:rPr>
              <w:t>投标文件质量（3分）</w:t>
            </w:r>
          </w:p>
        </w:tc>
        <w:tc>
          <w:tcPr>
            <w:tcW w:w="3859" w:type="dxa"/>
          </w:tcPr>
          <w:p w:rsidR="00C806BF" w:rsidRPr="008A57CD" w:rsidRDefault="00C806BF" w:rsidP="00C806BF">
            <w:r w:rsidRPr="008A57CD">
              <w:rPr>
                <w:rFonts w:ascii="宋体" w:eastAsia="宋体" w:hAnsi="宋体" w:cs="Times New Roman" w:hint="eastAsia"/>
              </w:rPr>
              <w:t>考察投标文件制作的规范性、完整性和内容。优得3分，良得2分，一般得1分，无方案不得分。</w:t>
            </w:r>
          </w:p>
        </w:tc>
        <w:tc>
          <w:tcPr>
            <w:tcW w:w="1151" w:type="dxa"/>
          </w:tcPr>
          <w:p w:rsidR="00C806BF" w:rsidRPr="008A57CD" w:rsidRDefault="00C806BF" w:rsidP="00C806BF">
            <w:pPr>
              <w:widowControl/>
              <w:spacing w:after="360"/>
              <w:jc w:val="left"/>
              <w:rPr>
                <w:rFonts w:asciiTheme="minorEastAsia" w:hAnsiTheme="minorEastAsia" w:cs="宋体"/>
                <w:kern w:val="0"/>
                <w:sz w:val="24"/>
                <w:szCs w:val="24"/>
              </w:rPr>
            </w:pPr>
          </w:p>
        </w:tc>
      </w:tr>
      <w:tr w:rsidR="008A57CD" w:rsidRPr="008A57CD">
        <w:trPr>
          <w:jc w:val="center"/>
        </w:trPr>
        <w:tc>
          <w:tcPr>
            <w:tcW w:w="1332" w:type="dxa"/>
            <w:vMerge/>
            <w:vAlign w:val="center"/>
          </w:tcPr>
          <w:p w:rsidR="00C806BF" w:rsidRPr="008A57CD" w:rsidRDefault="00C806BF" w:rsidP="00C806BF">
            <w:pPr>
              <w:widowControl/>
              <w:rPr>
                <w:rFonts w:asciiTheme="minorEastAsia" w:hAnsiTheme="minorEastAsia" w:cs="宋体"/>
                <w:kern w:val="0"/>
                <w:sz w:val="24"/>
                <w:szCs w:val="24"/>
              </w:rPr>
            </w:pPr>
          </w:p>
        </w:tc>
        <w:tc>
          <w:tcPr>
            <w:tcW w:w="2357" w:type="dxa"/>
            <w:vAlign w:val="center"/>
          </w:tcPr>
          <w:p w:rsidR="00C806BF" w:rsidRPr="008A57CD" w:rsidRDefault="00C806BF" w:rsidP="00C806BF">
            <w:pPr>
              <w:widowControl/>
              <w:rPr>
                <w:rFonts w:asciiTheme="minorEastAsia" w:hAnsiTheme="minorEastAsia" w:cs="宋体"/>
                <w:kern w:val="0"/>
                <w:sz w:val="24"/>
                <w:szCs w:val="24"/>
              </w:rPr>
            </w:pPr>
            <w:r w:rsidRPr="008A57CD">
              <w:rPr>
                <w:rFonts w:ascii="宋体" w:eastAsia="宋体" w:hAnsi="宋体" w:cs="Times New Roman" w:hint="eastAsia"/>
              </w:rPr>
              <w:t>公司资质（1</w:t>
            </w:r>
            <w:r w:rsidR="00EC40A8" w:rsidRPr="008A57CD">
              <w:rPr>
                <w:rFonts w:ascii="宋体" w:eastAsia="宋体" w:hAnsi="宋体" w:cs="Times New Roman" w:hint="eastAsia"/>
              </w:rPr>
              <w:t>1</w:t>
            </w:r>
            <w:r w:rsidRPr="008A57CD">
              <w:rPr>
                <w:rFonts w:ascii="宋体" w:eastAsia="宋体" w:hAnsi="宋体" w:cs="Times New Roman" w:hint="eastAsia"/>
              </w:rPr>
              <w:t>分）</w:t>
            </w:r>
          </w:p>
        </w:tc>
        <w:tc>
          <w:tcPr>
            <w:tcW w:w="3859" w:type="dxa"/>
            <w:vAlign w:val="center"/>
          </w:tcPr>
          <w:p w:rsidR="00C806BF" w:rsidRPr="008A57CD" w:rsidRDefault="00C806BF" w:rsidP="00C806BF">
            <w:r w:rsidRPr="008A57CD">
              <w:rPr>
                <w:rFonts w:hint="eastAsia"/>
              </w:rPr>
              <w:t>1</w:t>
            </w:r>
            <w:r w:rsidRPr="008A57CD">
              <w:rPr>
                <w:rFonts w:hint="eastAsia"/>
              </w:rPr>
              <w:t>、供应商具备中国合格评定国家认可委员会检验机构资质和实验室认可</w:t>
            </w:r>
            <w:r w:rsidR="009670B7" w:rsidRPr="008A57CD">
              <w:rPr>
                <w:rFonts w:hint="eastAsia"/>
              </w:rPr>
              <w:t>（</w:t>
            </w:r>
            <w:r w:rsidR="009670B7" w:rsidRPr="008A57CD">
              <w:rPr>
                <w:rFonts w:hint="eastAsia"/>
              </w:rPr>
              <w:t>CNAS</w:t>
            </w:r>
            <w:r w:rsidR="009670B7" w:rsidRPr="008A57CD">
              <w:rPr>
                <w:rFonts w:hint="eastAsia"/>
              </w:rPr>
              <w:t>）</w:t>
            </w:r>
            <w:r w:rsidR="00041FD3" w:rsidRPr="008A57CD">
              <w:rPr>
                <w:rFonts w:hint="eastAsia"/>
              </w:rPr>
              <w:t>，</w:t>
            </w:r>
            <w:r w:rsidRPr="008A57CD">
              <w:rPr>
                <w:rFonts w:hint="eastAsia"/>
              </w:rPr>
              <w:t>认可的检验能力范围包含“商用密码应用安全性评估”</w:t>
            </w:r>
            <w:r w:rsidR="009670B7" w:rsidRPr="008A57CD">
              <w:rPr>
                <w:rFonts w:hint="eastAsia"/>
              </w:rPr>
              <w:t>得</w:t>
            </w:r>
            <w:r w:rsidR="009670B7" w:rsidRPr="008A57CD">
              <w:rPr>
                <w:rFonts w:hint="eastAsia"/>
              </w:rPr>
              <w:t>2</w:t>
            </w:r>
            <w:r w:rsidR="009670B7" w:rsidRPr="008A57CD">
              <w:rPr>
                <w:rFonts w:hint="eastAsia"/>
              </w:rPr>
              <w:t>分，包含</w:t>
            </w:r>
            <w:r w:rsidRPr="008A57CD">
              <w:rPr>
                <w:rFonts w:hint="eastAsia"/>
              </w:rPr>
              <w:t>“信息安全风险评估”</w:t>
            </w:r>
            <w:r w:rsidR="009670B7" w:rsidRPr="008A57CD">
              <w:rPr>
                <w:rFonts w:hint="eastAsia"/>
              </w:rPr>
              <w:t>得</w:t>
            </w:r>
            <w:r w:rsidR="009670B7" w:rsidRPr="008A57CD">
              <w:rPr>
                <w:rFonts w:hint="eastAsia"/>
              </w:rPr>
              <w:t>2</w:t>
            </w:r>
            <w:r w:rsidR="009670B7" w:rsidRPr="008A57CD">
              <w:rPr>
                <w:rFonts w:hint="eastAsia"/>
              </w:rPr>
              <w:t>分</w:t>
            </w:r>
            <w:r w:rsidRPr="008A57CD">
              <w:rPr>
                <w:rFonts w:hint="eastAsia"/>
              </w:rPr>
              <w:t>，</w:t>
            </w:r>
            <w:r w:rsidR="00E060AD" w:rsidRPr="008A57CD">
              <w:rPr>
                <w:rFonts w:hint="eastAsia"/>
              </w:rPr>
              <w:t>最高</w:t>
            </w:r>
            <w:r w:rsidRPr="008A57CD">
              <w:rPr>
                <w:rFonts w:hint="eastAsia"/>
              </w:rPr>
              <w:t>得</w:t>
            </w:r>
            <w:r w:rsidRPr="008A57CD">
              <w:rPr>
                <w:rFonts w:hint="eastAsia"/>
              </w:rPr>
              <w:t>4</w:t>
            </w:r>
            <w:r w:rsidRPr="008A57CD">
              <w:rPr>
                <w:rFonts w:hint="eastAsia"/>
              </w:rPr>
              <w:t>分，否则不得分。</w:t>
            </w:r>
          </w:p>
          <w:p w:rsidR="00DA7BBF" w:rsidRPr="008A57CD" w:rsidRDefault="00DA7BBF" w:rsidP="00C806BF">
            <w:r w:rsidRPr="008A57CD">
              <w:rPr>
                <w:rFonts w:hint="eastAsia"/>
              </w:rPr>
              <w:t>2</w:t>
            </w:r>
            <w:r w:rsidRPr="008A57CD">
              <w:rPr>
                <w:rFonts w:hint="eastAsia"/>
              </w:rPr>
              <w:t>、供应商具备信息安全管理体系认证证</w:t>
            </w:r>
            <w:r w:rsidRPr="008A57CD">
              <w:rPr>
                <w:rFonts w:hint="eastAsia"/>
              </w:rPr>
              <w:lastRenderedPageBreak/>
              <w:t>书（</w:t>
            </w:r>
            <w:r w:rsidRPr="008A57CD">
              <w:rPr>
                <w:rFonts w:hint="eastAsia"/>
              </w:rPr>
              <w:t>ISO27001</w:t>
            </w:r>
            <w:r w:rsidRPr="008A57CD">
              <w:rPr>
                <w:rFonts w:hint="eastAsia"/>
              </w:rPr>
              <w:t>），得</w:t>
            </w:r>
            <w:r w:rsidRPr="008A57CD">
              <w:rPr>
                <w:rFonts w:hint="eastAsia"/>
              </w:rPr>
              <w:t>3</w:t>
            </w:r>
            <w:r w:rsidRPr="008A57CD">
              <w:rPr>
                <w:rFonts w:hint="eastAsia"/>
              </w:rPr>
              <w:t>分。</w:t>
            </w:r>
          </w:p>
          <w:p w:rsidR="00C806BF" w:rsidRPr="008A57CD" w:rsidRDefault="00DA7BBF" w:rsidP="00C806BF">
            <w:r w:rsidRPr="008A57CD">
              <w:rPr>
                <w:rFonts w:hint="eastAsia"/>
              </w:rPr>
              <w:t>3</w:t>
            </w:r>
            <w:r w:rsidR="00C806BF" w:rsidRPr="008A57CD">
              <w:rPr>
                <w:rFonts w:hint="eastAsia"/>
              </w:rPr>
              <w:t>、供应商具备</w:t>
            </w:r>
            <w:r w:rsidR="00C806BF" w:rsidRPr="008A57CD">
              <w:t>国家级检验检测机构资质认定证书（</w:t>
            </w:r>
            <w:r w:rsidR="00C806BF" w:rsidRPr="008A57CD">
              <w:t>CMA</w:t>
            </w:r>
            <w:r w:rsidR="00C806BF" w:rsidRPr="008A57CD">
              <w:t>证书）</w:t>
            </w:r>
            <w:r w:rsidR="00C806BF" w:rsidRPr="008A57CD">
              <w:rPr>
                <w:rFonts w:hint="eastAsia"/>
              </w:rPr>
              <w:t>，得</w:t>
            </w:r>
            <w:r w:rsidRPr="008A57CD">
              <w:rPr>
                <w:rFonts w:hint="eastAsia"/>
              </w:rPr>
              <w:t>2</w:t>
            </w:r>
            <w:r w:rsidR="00C806BF" w:rsidRPr="008A57CD">
              <w:rPr>
                <w:rFonts w:hint="eastAsia"/>
              </w:rPr>
              <w:t>分。</w:t>
            </w:r>
          </w:p>
          <w:p w:rsidR="00C806BF" w:rsidRPr="008A57CD" w:rsidRDefault="00DA7BBF" w:rsidP="00C806BF">
            <w:r w:rsidRPr="008A57CD">
              <w:rPr>
                <w:rFonts w:hint="eastAsia"/>
              </w:rPr>
              <w:t>4</w:t>
            </w:r>
            <w:r w:rsidR="00C806BF" w:rsidRPr="008A57CD">
              <w:rPr>
                <w:rFonts w:hint="eastAsia"/>
              </w:rPr>
              <w:t>、供应商具备中国网络安全审查技术与认证中心信息安全“风险评估服务资质”，</w:t>
            </w:r>
            <w:r w:rsidR="00097CFA" w:rsidRPr="008A57CD">
              <w:rPr>
                <w:rFonts w:hint="eastAsia"/>
              </w:rPr>
              <w:t>三级或二级的得</w:t>
            </w:r>
            <w:r w:rsidR="00097CFA" w:rsidRPr="008A57CD">
              <w:rPr>
                <w:rFonts w:hint="eastAsia"/>
              </w:rPr>
              <w:t>1</w:t>
            </w:r>
            <w:r w:rsidR="00097CFA" w:rsidRPr="008A57CD">
              <w:rPr>
                <w:rFonts w:hint="eastAsia"/>
              </w:rPr>
              <w:t>分，一级的得</w:t>
            </w:r>
            <w:r w:rsidR="00097CFA" w:rsidRPr="008A57CD">
              <w:rPr>
                <w:rFonts w:hint="eastAsia"/>
              </w:rPr>
              <w:t>2</w:t>
            </w:r>
            <w:r w:rsidR="00097CFA" w:rsidRPr="008A57CD">
              <w:rPr>
                <w:rFonts w:hint="eastAsia"/>
              </w:rPr>
              <w:t>分，最高得</w:t>
            </w:r>
            <w:r w:rsidR="00097CFA" w:rsidRPr="008A57CD">
              <w:rPr>
                <w:rFonts w:hint="eastAsia"/>
              </w:rPr>
              <w:t>2</w:t>
            </w:r>
            <w:r w:rsidR="00097CFA" w:rsidRPr="008A57CD">
              <w:rPr>
                <w:rFonts w:hint="eastAsia"/>
              </w:rPr>
              <w:t>分</w:t>
            </w:r>
            <w:r w:rsidR="00C806BF" w:rsidRPr="008A57CD">
              <w:rPr>
                <w:rFonts w:hint="eastAsia"/>
              </w:rPr>
              <w:t>。</w:t>
            </w:r>
          </w:p>
          <w:p w:rsidR="00C806BF" w:rsidRPr="008A57CD" w:rsidRDefault="00C806BF" w:rsidP="00C806BF">
            <w:pPr>
              <w:rPr>
                <w:rFonts w:asciiTheme="minorEastAsia" w:hAnsiTheme="minorEastAsia"/>
                <w:bCs/>
                <w:kern w:val="44"/>
                <w:sz w:val="24"/>
                <w:szCs w:val="24"/>
              </w:rPr>
            </w:pPr>
            <w:r w:rsidRPr="008A57CD">
              <w:rPr>
                <w:rFonts w:hint="eastAsia"/>
              </w:rPr>
              <w:t>（本项需提供有效证书或证明材料扫描件，并加盖供应商公章，未按要求提供不得分）</w:t>
            </w:r>
          </w:p>
        </w:tc>
        <w:tc>
          <w:tcPr>
            <w:tcW w:w="1151" w:type="dxa"/>
          </w:tcPr>
          <w:p w:rsidR="00C806BF" w:rsidRPr="008A57CD" w:rsidRDefault="00C806BF" w:rsidP="00C806BF">
            <w:pPr>
              <w:widowControl/>
              <w:spacing w:after="360"/>
              <w:jc w:val="left"/>
              <w:rPr>
                <w:rFonts w:asciiTheme="minorEastAsia" w:hAnsiTheme="minorEastAsia" w:cs="宋体"/>
                <w:kern w:val="0"/>
                <w:sz w:val="24"/>
                <w:szCs w:val="24"/>
              </w:rPr>
            </w:pPr>
          </w:p>
        </w:tc>
      </w:tr>
      <w:tr w:rsidR="008A57CD" w:rsidRPr="008A57CD">
        <w:trPr>
          <w:jc w:val="center"/>
        </w:trPr>
        <w:tc>
          <w:tcPr>
            <w:tcW w:w="1332" w:type="dxa"/>
            <w:vMerge/>
            <w:vAlign w:val="center"/>
          </w:tcPr>
          <w:p w:rsidR="00C806BF" w:rsidRPr="008A57CD" w:rsidRDefault="00C806BF" w:rsidP="00C806BF">
            <w:pPr>
              <w:widowControl/>
              <w:rPr>
                <w:rFonts w:asciiTheme="minorEastAsia" w:hAnsiTheme="minorEastAsia" w:cs="宋体"/>
                <w:kern w:val="0"/>
                <w:sz w:val="24"/>
                <w:szCs w:val="24"/>
              </w:rPr>
            </w:pPr>
          </w:p>
        </w:tc>
        <w:tc>
          <w:tcPr>
            <w:tcW w:w="2357" w:type="dxa"/>
            <w:vAlign w:val="center"/>
          </w:tcPr>
          <w:p w:rsidR="00C806BF" w:rsidRPr="008A57CD" w:rsidRDefault="00C806BF" w:rsidP="00C806BF">
            <w:pPr>
              <w:widowControl/>
              <w:rPr>
                <w:rFonts w:ascii="宋体" w:eastAsia="宋体" w:hAnsi="宋体" w:cs="Times New Roman"/>
              </w:rPr>
            </w:pPr>
            <w:r w:rsidRPr="008A57CD">
              <w:rPr>
                <w:rFonts w:ascii="宋体" w:eastAsia="宋体" w:hAnsi="宋体" w:cs="Times New Roman" w:hint="eastAsia"/>
              </w:rPr>
              <w:t>现场项目组成员实力</w:t>
            </w:r>
          </w:p>
          <w:p w:rsidR="00C806BF" w:rsidRPr="008A57CD" w:rsidRDefault="00C806BF" w:rsidP="00C806BF">
            <w:pPr>
              <w:widowControl/>
              <w:rPr>
                <w:rFonts w:asciiTheme="minorEastAsia" w:hAnsiTheme="minorEastAsia" w:cs="宋体"/>
                <w:kern w:val="0"/>
                <w:sz w:val="24"/>
                <w:szCs w:val="24"/>
              </w:rPr>
            </w:pPr>
            <w:r w:rsidRPr="008A57CD">
              <w:rPr>
                <w:rFonts w:ascii="宋体" w:eastAsia="宋体" w:hAnsi="宋体" w:cs="Times New Roman" w:hint="eastAsia"/>
              </w:rPr>
              <w:t>（1</w:t>
            </w:r>
            <w:r w:rsidR="006E6014" w:rsidRPr="008A57CD">
              <w:rPr>
                <w:rFonts w:ascii="宋体" w:eastAsia="宋体" w:hAnsi="宋体" w:cs="Times New Roman" w:hint="eastAsia"/>
              </w:rPr>
              <w:t>5</w:t>
            </w:r>
            <w:r w:rsidRPr="008A57CD">
              <w:rPr>
                <w:rFonts w:ascii="宋体" w:eastAsia="宋体" w:hAnsi="宋体" w:cs="Times New Roman" w:hint="eastAsia"/>
              </w:rPr>
              <w:t>分）</w:t>
            </w:r>
          </w:p>
        </w:tc>
        <w:tc>
          <w:tcPr>
            <w:tcW w:w="3859" w:type="dxa"/>
            <w:vAlign w:val="center"/>
          </w:tcPr>
          <w:p w:rsidR="00C806BF" w:rsidRPr="008A57CD" w:rsidRDefault="00C806BF" w:rsidP="00C806BF">
            <w:pPr>
              <w:widowControl/>
            </w:pPr>
            <w:r w:rsidRPr="008A57CD">
              <w:rPr>
                <w:rFonts w:hint="eastAsia"/>
              </w:rPr>
              <w:t>1</w:t>
            </w:r>
            <w:r w:rsidRPr="008A57CD">
              <w:rPr>
                <w:rFonts w:hint="eastAsia"/>
              </w:rPr>
              <w:t>、现场项目经理具有电子信息工程领域副高级（含）以上职称的，得</w:t>
            </w:r>
            <w:r w:rsidRPr="008A57CD">
              <w:rPr>
                <w:rFonts w:hint="eastAsia"/>
              </w:rPr>
              <w:t>3</w:t>
            </w:r>
            <w:r w:rsidRPr="008A57CD">
              <w:rPr>
                <w:rFonts w:hint="eastAsia"/>
              </w:rPr>
              <w:t>分。</w:t>
            </w:r>
          </w:p>
          <w:p w:rsidR="00C806BF" w:rsidRPr="008A57CD" w:rsidRDefault="0030114A" w:rsidP="00C806BF">
            <w:pPr>
              <w:widowControl/>
            </w:pPr>
            <w:r w:rsidRPr="008A57CD">
              <w:rPr>
                <w:rFonts w:hint="eastAsia"/>
              </w:rPr>
              <w:t>2</w:t>
            </w:r>
            <w:r w:rsidR="00C806BF" w:rsidRPr="008A57CD">
              <w:rPr>
                <w:rFonts w:hint="eastAsia"/>
              </w:rPr>
              <w:t>、除上述人员外，其他项目组成员具有</w:t>
            </w:r>
            <w:r w:rsidR="004D3049" w:rsidRPr="008A57CD">
              <w:rPr>
                <w:rFonts w:hint="eastAsia"/>
              </w:rPr>
              <w:t>电子信息工程领域副高级（含）以上职称或</w:t>
            </w:r>
            <w:hyperlink r:id="rId9" w:tooltip="网络规划设计师" w:history="1">
              <w:r w:rsidRPr="008A57CD">
                <w:t>网络规划设计师</w:t>
              </w:r>
            </w:hyperlink>
            <w:r w:rsidRPr="008A57CD">
              <w:rPr>
                <w:rFonts w:hint="eastAsia"/>
              </w:rPr>
              <w:t>或</w:t>
            </w:r>
            <w:r w:rsidR="00C806BF" w:rsidRPr="008A57CD">
              <w:rPr>
                <w:rFonts w:hint="eastAsia"/>
              </w:rPr>
              <w:t>信息安全工程师或网络工程师证书的，每有</w:t>
            </w:r>
            <w:r w:rsidR="00C806BF" w:rsidRPr="008A57CD">
              <w:rPr>
                <w:rFonts w:hint="eastAsia"/>
              </w:rPr>
              <w:t>1</w:t>
            </w:r>
            <w:r w:rsidR="00C806BF" w:rsidRPr="008A57CD">
              <w:rPr>
                <w:rFonts w:hint="eastAsia"/>
              </w:rPr>
              <w:t>人得</w:t>
            </w:r>
            <w:r w:rsidR="00BA59E2" w:rsidRPr="008A57CD">
              <w:rPr>
                <w:rFonts w:hint="eastAsia"/>
              </w:rPr>
              <w:t>2</w:t>
            </w:r>
            <w:r w:rsidR="00C806BF" w:rsidRPr="008A57CD">
              <w:rPr>
                <w:rFonts w:hint="eastAsia"/>
              </w:rPr>
              <w:t>分，</w:t>
            </w:r>
            <w:r w:rsidR="006E6014" w:rsidRPr="008A57CD">
              <w:rPr>
                <w:rFonts w:hint="eastAsia"/>
              </w:rPr>
              <w:t>1</w:t>
            </w:r>
            <w:r w:rsidR="006E6014" w:rsidRPr="008A57CD">
              <w:rPr>
                <w:rFonts w:hint="eastAsia"/>
              </w:rPr>
              <w:t>人多证不能重复得分，</w:t>
            </w:r>
            <w:r w:rsidR="00C806BF" w:rsidRPr="008A57CD">
              <w:rPr>
                <w:rFonts w:hint="eastAsia"/>
              </w:rPr>
              <w:t>本项最高得</w:t>
            </w:r>
            <w:r w:rsidR="006E6014" w:rsidRPr="008A57CD">
              <w:rPr>
                <w:rFonts w:hint="eastAsia"/>
              </w:rPr>
              <w:t>12</w:t>
            </w:r>
            <w:r w:rsidR="00C806BF" w:rsidRPr="008A57CD">
              <w:rPr>
                <w:rFonts w:hint="eastAsia"/>
              </w:rPr>
              <w:t>分。</w:t>
            </w:r>
          </w:p>
          <w:p w:rsidR="00C806BF" w:rsidRPr="008A57CD" w:rsidRDefault="00C806BF" w:rsidP="00C806BF">
            <w:pPr>
              <w:pStyle w:val="4"/>
              <w:ind w:leftChars="0" w:left="0"/>
            </w:pPr>
            <w:r w:rsidRPr="008A57CD">
              <w:rPr>
                <w:rFonts w:hint="eastAsia"/>
              </w:rPr>
              <w:t>（本项需提供相关人员劳动合同、近三个月为其缴纳社保的证明材料、相关有效证书复印件，加盖公章，未按要求提供不得分）</w:t>
            </w:r>
          </w:p>
        </w:tc>
        <w:tc>
          <w:tcPr>
            <w:tcW w:w="1151" w:type="dxa"/>
          </w:tcPr>
          <w:p w:rsidR="00C806BF" w:rsidRPr="008A57CD" w:rsidRDefault="00C806BF" w:rsidP="00C806BF">
            <w:pPr>
              <w:widowControl/>
              <w:spacing w:after="360"/>
              <w:jc w:val="left"/>
              <w:rPr>
                <w:rFonts w:asciiTheme="minorEastAsia" w:hAnsiTheme="minorEastAsia" w:cs="宋体"/>
                <w:kern w:val="0"/>
                <w:sz w:val="24"/>
                <w:szCs w:val="24"/>
              </w:rPr>
            </w:pPr>
          </w:p>
        </w:tc>
      </w:tr>
      <w:tr w:rsidR="008A57CD" w:rsidRPr="008A57CD">
        <w:trPr>
          <w:jc w:val="center"/>
        </w:trPr>
        <w:tc>
          <w:tcPr>
            <w:tcW w:w="1332" w:type="dxa"/>
            <w:vMerge/>
            <w:vAlign w:val="center"/>
          </w:tcPr>
          <w:p w:rsidR="00C806BF" w:rsidRPr="008A57CD" w:rsidRDefault="00C806BF" w:rsidP="00C806BF">
            <w:pPr>
              <w:widowControl/>
              <w:rPr>
                <w:rFonts w:asciiTheme="minorEastAsia" w:hAnsiTheme="minorEastAsia" w:cs="宋体"/>
                <w:kern w:val="0"/>
                <w:sz w:val="24"/>
                <w:szCs w:val="24"/>
              </w:rPr>
            </w:pPr>
          </w:p>
        </w:tc>
        <w:tc>
          <w:tcPr>
            <w:tcW w:w="2357" w:type="dxa"/>
            <w:vAlign w:val="center"/>
          </w:tcPr>
          <w:p w:rsidR="00C806BF" w:rsidRPr="008A57CD" w:rsidRDefault="00C806BF" w:rsidP="00C806BF">
            <w:pPr>
              <w:widowControl/>
              <w:rPr>
                <w:rFonts w:asciiTheme="minorEastAsia" w:hAnsiTheme="minorEastAsia" w:cs="宋体"/>
                <w:kern w:val="0"/>
                <w:sz w:val="24"/>
                <w:szCs w:val="24"/>
              </w:rPr>
            </w:pPr>
            <w:r w:rsidRPr="008A57CD">
              <w:rPr>
                <w:rFonts w:ascii="宋体" w:eastAsia="宋体" w:hAnsi="宋体" w:cs="Times New Roman" w:hint="eastAsia"/>
              </w:rPr>
              <w:t>相关业绩（6分）</w:t>
            </w:r>
          </w:p>
        </w:tc>
        <w:tc>
          <w:tcPr>
            <w:tcW w:w="3859" w:type="dxa"/>
            <w:vAlign w:val="center"/>
          </w:tcPr>
          <w:p w:rsidR="00C806BF" w:rsidRPr="008A57CD" w:rsidRDefault="00C806BF" w:rsidP="00C806BF">
            <w:pPr>
              <w:widowControl/>
              <w:rPr>
                <w:rFonts w:asciiTheme="minorEastAsia" w:hAnsiTheme="minorEastAsia"/>
                <w:bCs/>
                <w:kern w:val="44"/>
                <w:sz w:val="24"/>
                <w:szCs w:val="24"/>
              </w:rPr>
            </w:pPr>
            <w:r w:rsidRPr="008A57CD">
              <w:rPr>
                <w:rFonts w:ascii="宋体" w:eastAsia="宋体" w:hAnsi="宋体" w:cs="Times New Roman" w:hint="eastAsia"/>
              </w:rPr>
              <w:t>1、供应商承担过与本项目类似业绩（注：类似业绩是指信息化项目</w:t>
            </w:r>
            <w:r w:rsidRPr="008A57CD">
              <w:rPr>
                <w:rFonts w:ascii="宋体" w:hAnsi="宋体"/>
              </w:rPr>
              <w:t>密码应用安全性评估</w:t>
            </w:r>
            <w:r w:rsidRPr="008A57CD">
              <w:rPr>
                <w:rFonts w:ascii="宋体" w:hAnsi="宋体" w:hint="eastAsia"/>
              </w:rPr>
              <w:t>服务</w:t>
            </w:r>
            <w:r w:rsidRPr="008A57CD">
              <w:rPr>
                <w:rFonts w:ascii="宋体" w:eastAsia="宋体" w:hAnsi="宋体" w:cs="Times New Roman" w:hint="eastAsia"/>
              </w:rPr>
              <w:t>，须提供中标通知书或委托合同证明文件，加盖公章），每有一个得2分，累计不超过6分。</w:t>
            </w:r>
          </w:p>
        </w:tc>
        <w:tc>
          <w:tcPr>
            <w:tcW w:w="1151" w:type="dxa"/>
          </w:tcPr>
          <w:p w:rsidR="00C806BF" w:rsidRPr="008A57CD" w:rsidRDefault="00C806BF" w:rsidP="00C806BF">
            <w:pPr>
              <w:widowControl/>
              <w:spacing w:after="360"/>
              <w:jc w:val="left"/>
              <w:rPr>
                <w:rFonts w:asciiTheme="minorEastAsia" w:hAnsiTheme="minorEastAsia" w:cs="宋体"/>
                <w:kern w:val="0"/>
                <w:sz w:val="24"/>
                <w:szCs w:val="24"/>
              </w:rPr>
            </w:pPr>
          </w:p>
        </w:tc>
      </w:tr>
      <w:tr w:rsidR="008A57CD" w:rsidRPr="008A57CD">
        <w:trPr>
          <w:jc w:val="center"/>
        </w:trPr>
        <w:tc>
          <w:tcPr>
            <w:tcW w:w="1332" w:type="dxa"/>
            <w:vAlign w:val="center"/>
          </w:tcPr>
          <w:p w:rsidR="00C806BF" w:rsidRPr="008A57CD" w:rsidRDefault="00C806BF" w:rsidP="00C806BF">
            <w:pPr>
              <w:widowControl/>
              <w:rPr>
                <w:rFonts w:asciiTheme="minorEastAsia" w:hAnsiTheme="minorEastAsia" w:cs="宋体"/>
                <w:kern w:val="0"/>
                <w:sz w:val="24"/>
                <w:szCs w:val="24"/>
              </w:rPr>
            </w:pPr>
            <w:r w:rsidRPr="008A57CD">
              <w:rPr>
                <w:rFonts w:asciiTheme="minorEastAsia" w:hAnsiTheme="minorEastAsia" w:cs="宋体" w:hint="eastAsia"/>
                <w:kern w:val="0"/>
                <w:sz w:val="24"/>
                <w:szCs w:val="24"/>
              </w:rPr>
              <w:t>评审人员</w:t>
            </w:r>
          </w:p>
          <w:p w:rsidR="00C806BF" w:rsidRPr="008A57CD" w:rsidRDefault="00C806BF" w:rsidP="00C806BF">
            <w:pPr>
              <w:widowControl/>
              <w:rPr>
                <w:rFonts w:asciiTheme="minorEastAsia" w:hAnsiTheme="minorEastAsia" w:cs="宋体"/>
                <w:kern w:val="0"/>
                <w:sz w:val="24"/>
                <w:szCs w:val="24"/>
              </w:rPr>
            </w:pPr>
            <w:r w:rsidRPr="008A57CD">
              <w:rPr>
                <w:rFonts w:asciiTheme="minorEastAsia" w:hAnsiTheme="minorEastAsia" w:cs="宋体" w:hint="eastAsia"/>
                <w:kern w:val="0"/>
                <w:sz w:val="24"/>
                <w:szCs w:val="24"/>
              </w:rPr>
              <w:t>（签字）</w:t>
            </w:r>
          </w:p>
        </w:tc>
        <w:tc>
          <w:tcPr>
            <w:tcW w:w="2357" w:type="dxa"/>
            <w:vAlign w:val="center"/>
          </w:tcPr>
          <w:p w:rsidR="00C806BF" w:rsidRPr="008A57CD" w:rsidRDefault="00C806BF" w:rsidP="00C806BF">
            <w:pPr>
              <w:widowControl/>
              <w:rPr>
                <w:rFonts w:ascii="宋体" w:eastAsia="宋体" w:hAnsi="宋体" w:cs="宋体"/>
                <w:szCs w:val="21"/>
              </w:rPr>
            </w:pPr>
          </w:p>
        </w:tc>
        <w:tc>
          <w:tcPr>
            <w:tcW w:w="3859" w:type="dxa"/>
            <w:vAlign w:val="center"/>
          </w:tcPr>
          <w:p w:rsidR="00C806BF" w:rsidRPr="008A57CD" w:rsidRDefault="00C806BF" w:rsidP="00C806BF">
            <w:pPr>
              <w:widowControl/>
              <w:tabs>
                <w:tab w:val="left" w:pos="945"/>
                <w:tab w:val="left" w:pos="1155"/>
              </w:tabs>
              <w:jc w:val="left"/>
              <w:rPr>
                <w:rFonts w:ascii="宋体" w:eastAsia="宋体" w:hAnsi="宋体" w:cs="宋体"/>
                <w:kern w:val="0"/>
                <w:szCs w:val="21"/>
              </w:rPr>
            </w:pPr>
          </w:p>
        </w:tc>
        <w:tc>
          <w:tcPr>
            <w:tcW w:w="1151" w:type="dxa"/>
          </w:tcPr>
          <w:p w:rsidR="00C806BF" w:rsidRPr="008A57CD" w:rsidRDefault="00C806BF" w:rsidP="00C806BF">
            <w:pPr>
              <w:widowControl/>
              <w:spacing w:after="360"/>
              <w:jc w:val="left"/>
              <w:rPr>
                <w:rFonts w:asciiTheme="minorEastAsia" w:hAnsiTheme="minorEastAsia" w:cs="宋体"/>
                <w:kern w:val="0"/>
                <w:sz w:val="24"/>
                <w:szCs w:val="24"/>
              </w:rPr>
            </w:pPr>
          </w:p>
        </w:tc>
      </w:tr>
    </w:tbl>
    <w:p w:rsidR="00145A50" w:rsidRPr="008A57CD" w:rsidRDefault="00D9232C">
      <w:pPr>
        <w:widowControl/>
        <w:jc w:val="left"/>
        <w:outlineLvl w:val="0"/>
        <w:rPr>
          <w:rFonts w:asciiTheme="minorEastAsia" w:hAnsiTheme="minorEastAsia" w:cs="宋体"/>
          <w:kern w:val="0"/>
          <w:sz w:val="24"/>
          <w:szCs w:val="24"/>
        </w:rPr>
      </w:pPr>
      <w:r w:rsidRPr="008A57CD">
        <w:rPr>
          <w:rFonts w:asciiTheme="minorEastAsia" w:hAnsiTheme="minorEastAsia" w:cs="宋体" w:hint="eastAsia"/>
          <w:kern w:val="0"/>
          <w:sz w:val="24"/>
          <w:szCs w:val="24"/>
        </w:rPr>
        <w:t>备注：</w:t>
      </w:r>
    </w:p>
    <w:p w:rsidR="00145A50" w:rsidRPr="008A57CD" w:rsidRDefault="00D9232C">
      <w:pPr>
        <w:widowControl/>
        <w:shd w:val="clear" w:color="auto" w:fill="FDFDFD"/>
        <w:jc w:val="left"/>
        <w:rPr>
          <w:rFonts w:asciiTheme="minorEastAsia" w:hAnsiTheme="minorEastAsia" w:cs="Times New Roman"/>
          <w:bCs/>
          <w:kern w:val="44"/>
          <w:sz w:val="24"/>
          <w:szCs w:val="24"/>
        </w:rPr>
      </w:pPr>
      <w:r w:rsidRPr="008A57CD">
        <w:rPr>
          <w:rFonts w:asciiTheme="minorEastAsia" w:hAnsiTheme="minorEastAsia" w:cs="Times New Roman" w:hint="eastAsia"/>
          <w:bCs/>
          <w:kern w:val="44"/>
          <w:sz w:val="24"/>
          <w:szCs w:val="24"/>
        </w:rPr>
        <w:t>1、本项目实行综合评分法，满分100分。参选人最终得分取所有评委打分的算术平均值，得分最高的候选人为中选人。</w:t>
      </w:r>
    </w:p>
    <w:p w:rsidR="00145A50" w:rsidRPr="008A57CD" w:rsidRDefault="00D9232C">
      <w:pPr>
        <w:widowControl/>
        <w:shd w:val="clear" w:color="auto" w:fill="FDFDFD"/>
        <w:jc w:val="left"/>
        <w:rPr>
          <w:rFonts w:asciiTheme="minorEastAsia" w:hAnsiTheme="minorEastAsia" w:cs="Times New Roman"/>
          <w:bCs/>
          <w:kern w:val="44"/>
          <w:sz w:val="24"/>
          <w:szCs w:val="24"/>
        </w:rPr>
      </w:pPr>
      <w:r w:rsidRPr="008A57CD">
        <w:rPr>
          <w:rFonts w:asciiTheme="minorEastAsia" w:hAnsiTheme="minorEastAsia" w:cs="Times New Roman" w:hint="eastAsia"/>
          <w:bCs/>
          <w:kern w:val="44"/>
          <w:sz w:val="24"/>
          <w:szCs w:val="24"/>
        </w:rPr>
        <w:t>2、价格扣除。①对小型和微型企业产品的价格给予10%的扣除，用扣除后的价格参与评审。参加比价的中小企业，应当按照《政府采购促进中小企业发展管理办法》（财库〔2020〕46号）的规定提供《中小企业声明函》（货物/服务）（中小企业划型标准详见《关于印发中小企业划型标准规定的通知》工信部联企业〔2011〕300号）。②监狱企业视同小型、微型企业，对其产品价格给予10%的扣除，用扣除后的价格参与评审。参加比价的监狱企业，应当按照《关于政府采购支持监狱企业发展有关问题的通知》（财库〔2014〕68号）的规定提供由省级以上监狱管理局、戒毒管理局(含新疆生产建设兵团)出具的属于监狱企业的证明文件复印件。③残疾人福利性单位视同小型、微型企业，对其产品价格给予10%的扣除，用扣除后的价格参与评审。参加比价的残疾人福利性单位，应当按照《财政部、民政部、中国残疾人联合会关于促进残疾人就业政府采购政策的通知》（财库〔2017〕141号）的规定提供《残疾人福利性单位声明函》。</w:t>
      </w:r>
    </w:p>
    <w:p w:rsidR="00145A50" w:rsidRPr="008A57CD" w:rsidRDefault="00D9232C">
      <w:pPr>
        <w:widowControl/>
        <w:shd w:val="clear" w:color="auto" w:fill="FDFDFD"/>
        <w:jc w:val="left"/>
        <w:rPr>
          <w:rFonts w:asciiTheme="minorEastAsia" w:hAnsiTheme="minorEastAsia" w:cs="宋体"/>
          <w:kern w:val="0"/>
          <w:sz w:val="24"/>
          <w:szCs w:val="24"/>
        </w:rPr>
      </w:pPr>
      <w:r w:rsidRPr="008A57CD">
        <w:rPr>
          <w:rFonts w:asciiTheme="minorEastAsia" w:hAnsiTheme="minorEastAsia" w:cs="Times New Roman" w:hint="eastAsia"/>
          <w:bCs/>
          <w:kern w:val="44"/>
          <w:sz w:val="24"/>
          <w:szCs w:val="24"/>
        </w:rPr>
        <w:lastRenderedPageBreak/>
        <w:t>同一供应商，上述三项价格扣除优惠不得重复享受。</w:t>
      </w:r>
      <w:r w:rsidRPr="008A57CD">
        <w:rPr>
          <w:rFonts w:asciiTheme="minorEastAsia" w:hAnsiTheme="minorEastAsia" w:cs="宋体"/>
          <w:kern w:val="0"/>
          <w:sz w:val="24"/>
          <w:szCs w:val="24"/>
        </w:rPr>
        <w:br w:type="page"/>
      </w:r>
    </w:p>
    <w:p w:rsidR="00145A50" w:rsidRPr="008A57CD" w:rsidRDefault="00D9232C">
      <w:pPr>
        <w:widowControl/>
        <w:jc w:val="center"/>
        <w:outlineLvl w:val="0"/>
        <w:rPr>
          <w:rFonts w:asciiTheme="minorEastAsia" w:hAnsiTheme="minorEastAsia" w:cs="宋体"/>
          <w:kern w:val="0"/>
          <w:sz w:val="24"/>
          <w:szCs w:val="24"/>
        </w:rPr>
      </w:pPr>
      <w:r w:rsidRPr="008A57CD">
        <w:rPr>
          <w:rFonts w:asciiTheme="minorEastAsia" w:hAnsiTheme="minorEastAsia" w:cs="宋体" w:hint="eastAsia"/>
          <w:kern w:val="0"/>
          <w:sz w:val="24"/>
          <w:szCs w:val="24"/>
        </w:rPr>
        <w:lastRenderedPageBreak/>
        <w:t>无锡市住建局方案比选打分汇总表</w:t>
      </w:r>
    </w:p>
    <w:p w:rsidR="00145A50" w:rsidRPr="008A57CD" w:rsidRDefault="00D9232C">
      <w:pPr>
        <w:widowControl/>
        <w:shd w:val="clear" w:color="auto" w:fill="FDFDFD"/>
        <w:spacing w:after="360"/>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项目名称：密码应用安全性评估服务项目</w:t>
      </w:r>
    </w:p>
    <w:p w:rsidR="00145A50" w:rsidRPr="008A57CD" w:rsidRDefault="00D9232C">
      <w:pPr>
        <w:widowControl/>
        <w:shd w:val="clear" w:color="auto" w:fill="FDFDFD"/>
        <w:spacing w:after="360"/>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日期：   年  月  日</w:t>
      </w:r>
    </w:p>
    <w:p w:rsidR="00145A50" w:rsidRPr="008A57CD" w:rsidRDefault="00D9232C">
      <w:pPr>
        <w:widowControl/>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各参选企业得分如下：</w:t>
      </w:r>
    </w:p>
    <w:tbl>
      <w:tblPr>
        <w:tblStyle w:val="a7"/>
        <w:tblW w:w="7984" w:type="dxa"/>
        <w:jc w:val="center"/>
        <w:tblLook w:val="04A0"/>
      </w:tblPr>
      <w:tblGrid>
        <w:gridCol w:w="1881"/>
        <w:gridCol w:w="992"/>
        <w:gridCol w:w="1275"/>
        <w:gridCol w:w="1276"/>
        <w:gridCol w:w="1276"/>
        <w:gridCol w:w="1284"/>
      </w:tblGrid>
      <w:tr w:rsidR="008A57CD" w:rsidRPr="008A57CD" w:rsidTr="008B0E5D">
        <w:trPr>
          <w:trHeight w:val="1137"/>
          <w:jc w:val="center"/>
        </w:trPr>
        <w:tc>
          <w:tcPr>
            <w:tcW w:w="1881" w:type="dxa"/>
          </w:tcPr>
          <w:p w:rsidR="00584B8C" w:rsidRPr="008A57CD" w:rsidRDefault="00584B8C">
            <w:pPr>
              <w:widowControl/>
              <w:spacing w:after="360"/>
              <w:jc w:val="center"/>
              <w:rPr>
                <w:rFonts w:asciiTheme="minorEastAsia" w:hAnsiTheme="minorEastAsia" w:cs="宋体"/>
                <w:kern w:val="0"/>
                <w:sz w:val="24"/>
                <w:szCs w:val="24"/>
              </w:rPr>
            </w:pPr>
            <w:r w:rsidRPr="008A57CD">
              <w:rPr>
                <w:rFonts w:asciiTheme="minorEastAsia" w:hAnsiTheme="minorEastAsia" w:cs="宋体" w:hint="eastAsia"/>
                <w:kern w:val="0"/>
                <w:sz w:val="24"/>
                <w:szCs w:val="24"/>
              </w:rPr>
              <w:t>参选企业</w:t>
            </w:r>
          </w:p>
        </w:tc>
        <w:tc>
          <w:tcPr>
            <w:tcW w:w="992" w:type="dxa"/>
          </w:tcPr>
          <w:p w:rsidR="00584B8C" w:rsidRPr="008A57CD" w:rsidRDefault="00584B8C">
            <w:pPr>
              <w:widowControl/>
              <w:spacing w:after="360"/>
              <w:jc w:val="center"/>
              <w:rPr>
                <w:rFonts w:asciiTheme="minorEastAsia" w:hAnsiTheme="minorEastAsia" w:cs="宋体"/>
                <w:kern w:val="0"/>
                <w:sz w:val="24"/>
                <w:szCs w:val="24"/>
              </w:rPr>
            </w:pPr>
            <w:r w:rsidRPr="008A57CD">
              <w:rPr>
                <w:rFonts w:asciiTheme="minorEastAsia" w:hAnsiTheme="minorEastAsia" w:cs="宋体" w:hint="eastAsia"/>
                <w:kern w:val="0"/>
                <w:sz w:val="24"/>
                <w:szCs w:val="24"/>
              </w:rPr>
              <w:t>报价</w:t>
            </w:r>
          </w:p>
          <w:p w:rsidR="00584B8C" w:rsidRPr="008A57CD" w:rsidRDefault="00584B8C">
            <w:pPr>
              <w:widowControl/>
              <w:spacing w:after="360"/>
              <w:jc w:val="center"/>
              <w:rPr>
                <w:rFonts w:asciiTheme="minorEastAsia" w:hAnsiTheme="minorEastAsia" w:cs="宋体"/>
                <w:kern w:val="0"/>
                <w:sz w:val="24"/>
                <w:szCs w:val="24"/>
              </w:rPr>
            </w:pPr>
            <w:r w:rsidRPr="008A57CD">
              <w:rPr>
                <w:rFonts w:asciiTheme="minorEastAsia" w:hAnsiTheme="minorEastAsia" w:cs="宋体" w:hint="eastAsia"/>
                <w:kern w:val="0"/>
                <w:sz w:val="24"/>
                <w:szCs w:val="24"/>
              </w:rPr>
              <w:t>(万元)</w:t>
            </w:r>
          </w:p>
        </w:tc>
        <w:tc>
          <w:tcPr>
            <w:tcW w:w="1275" w:type="dxa"/>
          </w:tcPr>
          <w:p w:rsidR="00584B8C" w:rsidRPr="008A57CD" w:rsidRDefault="00584B8C">
            <w:pPr>
              <w:widowControl/>
              <w:spacing w:after="360"/>
              <w:jc w:val="center"/>
              <w:rPr>
                <w:rFonts w:asciiTheme="minorEastAsia" w:hAnsiTheme="minorEastAsia" w:cs="宋体"/>
                <w:kern w:val="0"/>
                <w:sz w:val="24"/>
                <w:szCs w:val="24"/>
              </w:rPr>
            </w:pPr>
            <w:r w:rsidRPr="008A57CD">
              <w:rPr>
                <w:rFonts w:asciiTheme="minorEastAsia" w:hAnsiTheme="minorEastAsia" w:cs="宋体" w:hint="eastAsia"/>
                <w:kern w:val="0"/>
                <w:sz w:val="24"/>
                <w:szCs w:val="24"/>
              </w:rPr>
              <w:t>专家打分</w:t>
            </w:r>
          </w:p>
          <w:p w:rsidR="00584B8C" w:rsidRPr="008A57CD" w:rsidRDefault="00CE6793">
            <w:pPr>
              <w:widowControl/>
              <w:spacing w:after="360"/>
              <w:jc w:val="center"/>
              <w:rPr>
                <w:rFonts w:asciiTheme="minorEastAsia" w:hAnsiTheme="minorEastAsia" w:cs="宋体"/>
                <w:kern w:val="0"/>
                <w:sz w:val="24"/>
                <w:szCs w:val="24"/>
              </w:rPr>
            </w:pPr>
            <w:r w:rsidRPr="008A57CD">
              <w:rPr>
                <w:rFonts w:asciiTheme="minorEastAsia" w:hAnsiTheme="minorEastAsia" w:cs="宋体" w:hint="eastAsia"/>
                <w:kern w:val="0"/>
                <w:sz w:val="24"/>
                <w:szCs w:val="24"/>
              </w:rPr>
              <w:t>1</w:t>
            </w:r>
          </w:p>
        </w:tc>
        <w:tc>
          <w:tcPr>
            <w:tcW w:w="1276" w:type="dxa"/>
          </w:tcPr>
          <w:p w:rsidR="00584B8C" w:rsidRPr="008A57CD" w:rsidRDefault="00584B8C">
            <w:pPr>
              <w:widowControl/>
              <w:spacing w:after="360"/>
              <w:jc w:val="center"/>
              <w:rPr>
                <w:rFonts w:asciiTheme="minorEastAsia" w:hAnsiTheme="minorEastAsia" w:cs="宋体"/>
                <w:kern w:val="0"/>
                <w:sz w:val="24"/>
                <w:szCs w:val="24"/>
              </w:rPr>
            </w:pPr>
            <w:r w:rsidRPr="008A57CD">
              <w:rPr>
                <w:rFonts w:asciiTheme="minorEastAsia" w:hAnsiTheme="minorEastAsia" w:cs="宋体" w:hint="eastAsia"/>
                <w:kern w:val="0"/>
                <w:sz w:val="24"/>
                <w:szCs w:val="24"/>
              </w:rPr>
              <w:t>专家打分</w:t>
            </w:r>
          </w:p>
          <w:p w:rsidR="00584B8C" w:rsidRPr="008A57CD" w:rsidRDefault="00CE6793">
            <w:pPr>
              <w:widowControl/>
              <w:spacing w:after="360"/>
              <w:jc w:val="center"/>
              <w:rPr>
                <w:rFonts w:asciiTheme="minorEastAsia" w:hAnsiTheme="minorEastAsia" w:cs="宋体"/>
                <w:kern w:val="0"/>
                <w:sz w:val="24"/>
                <w:szCs w:val="24"/>
              </w:rPr>
            </w:pPr>
            <w:r w:rsidRPr="008A57CD">
              <w:rPr>
                <w:rFonts w:asciiTheme="minorEastAsia" w:hAnsiTheme="minorEastAsia" w:cs="宋体" w:hint="eastAsia"/>
                <w:kern w:val="0"/>
                <w:sz w:val="24"/>
                <w:szCs w:val="24"/>
              </w:rPr>
              <w:t>2</w:t>
            </w:r>
          </w:p>
        </w:tc>
        <w:tc>
          <w:tcPr>
            <w:tcW w:w="1276" w:type="dxa"/>
          </w:tcPr>
          <w:p w:rsidR="00584B8C" w:rsidRPr="008A57CD" w:rsidRDefault="00584B8C">
            <w:pPr>
              <w:widowControl/>
              <w:spacing w:after="360"/>
              <w:jc w:val="center"/>
              <w:rPr>
                <w:rFonts w:asciiTheme="minorEastAsia" w:hAnsiTheme="minorEastAsia" w:cs="宋体"/>
                <w:kern w:val="0"/>
                <w:sz w:val="24"/>
                <w:szCs w:val="24"/>
              </w:rPr>
            </w:pPr>
            <w:r w:rsidRPr="008A57CD">
              <w:rPr>
                <w:rFonts w:asciiTheme="minorEastAsia" w:hAnsiTheme="minorEastAsia" w:cs="宋体" w:hint="eastAsia"/>
                <w:kern w:val="0"/>
                <w:sz w:val="24"/>
                <w:szCs w:val="24"/>
              </w:rPr>
              <w:t>专家打分</w:t>
            </w:r>
          </w:p>
          <w:p w:rsidR="00584B8C" w:rsidRPr="008A57CD" w:rsidRDefault="00CE6793">
            <w:pPr>
              <w:widowControl/>
              <w:spacing w:after="360"/>
              <w:jc w:val="center"/>
              <w:rPr>
                <w:rFonts w:asciiTheme="minorEastAsia" w:hAnsiTheme="minorEastAsia" w:cs="宋体"/>
                <w:kern w:val="0"/>
                <w:sz w:val="24"/>
                <w:szCs w:val="24"/>
              </w:rPr>
            </w:pPr>
            <w:r w:rsidRPr="008A57CD">
              <w:rPr>
                <w:rFonts w:asciiTheme="minorEastAsia" w:hAnsiTheme="minorEastAsia" w:cs="宋体" w:hint="eastAsia"/>
                <w:kern w:val="0"/>
                <w:sz w:val="24"/>
                <w:szCs w:val="24"/>
              </w:rPr>
              <w:t>3</w:t>
            </w:r>
          </w:p>
        </w:tc>
        <w:tc>
          <w:tcPr>
            <w:tcW w:w="1284" w:type="dxa"/>
          </w:tcPr>
          <w:p w:rsidR="00584B8C" w:rsidRPr="008A57CD" w:rsidRDefault="00CE6793">
            <w:pPr>
              <w:widowControl/>
              <w:spacing w:after="360"/>
              <w:jc w:val="center"/>
              <w:rPr>
                <w:rFonts w:asciiTheme="minorEastAsia" w:hAnsiTheme="minorEastAsia" w:cs="宋体"/>
                <w:kern w:val="0"/>
                <w:sz w:val="24"/>
                <w:szCs w:val="24"/>
              </w:rPr>
            </w:pPr>
            <w:r w:rsidRPr="008A57CD">
              <w:rPr>
                <w:rFonts w:asciiTheme="minorEastAsia" w:hAnsiTheme="minorEastAsia" w:cs="宋体" w:hint="eastAsia"/>
                <w:kern w:val="0"/>
                <w:sz w:val="24"/>
                <w:szCs w:val="24"/>
              </w:rPr>
              <w:t>平均</w:t>
            </w:r>
            <w:r w:rsidR="00584B8C" w:rsidRPr="008A57CD">
              <w:rPr>
                <w:rFonts w:asciiTheme="minorEastAsia" w:hAnsiTheme="minorEastAsia" w:cs="宋体" w:hint="eastAsia"/>
                <w:kern w:val="0"/>
                <w:sz w:val="24"/>
                <w:szCs w:val="24"/>
              </w:rPr>
              <w:t>得分</w:t>
            </w:r>
          </w:p>
          <w:p w:rsidR="00584B8C" w:rsidRPr="008A57CD" w:rsidRDefault="00584B8C">
            <w:pPr>
              <w:widowControl/>
              <w:spacing w:after="360"/>
              <w:jc w:val="center"/>
              <w:rPr>
                <w:rFonts w:asciiTheme="minorEastAsia" w:hAnsiTheme="minorEastAsia" w:cs="宋体"/>
                <w:kern w:val="0"/>
                <w:sz w:val="24"/>
                <w:szCs w:val="24"/>
              </w:rPr>
            </w:pPr>
          </w:p>
        </w:tc>
      </w:tr>
      <w:tr w:rsidR="008A57CD" w:rsidRPr="008A57CD" w:rsidTr="008B0E5D">
        <w:trPr>
          <w:jc w:val="center"/>
        </w:trPr>
        <w:tc>
          <w:tcPr>
            <w:tcW w:w="1881" w:type="dxa"/>
          </w:tcPr>
          <w:p w:rsidR="00584B8C" w:rsidRPr="008A57CD" w:rsidRDefault="00584B8C">
            <w:pPr>
              <w:widowControl/>
              <w:spacing w:after="360"/>
              <w:jc w:val="left"/>
              <w:rPr>
                <w:rFonts w:asciiTheme="minorEastAsia" w:hAnsiTheme="minorEastAsia" w:cs="宋体"/>
                <w:kern w:val="0"/>
                <w:sz w:val="24"/>
                <w:szCs w:val="24"/>
              </w:rPr>
            </w:pPr>
          </w:p>
        </w:tc>
        <w:tc>
          <w:tcPr>
            <w:tcW w:w="992" w:type="dxa"/>
          </w:tcPr>
          <w:p w:rsidR="00584B8C" w:rsidRPr="008A57CD" w:rsidRDefault="00584B8C">
            <w:pPr>
              <w:widowControl/>
              <w:spacing w:after="360"/>
              <w:jc w:val="left"/>
              <w:rPr>
                <w:rFonts w:asciiTheme="minorEastAsia" w:hAnsiTheme="minorEastAsia" w:cs="宋体"/>
                <w:kern w:val="0"/>
                <w:sz w:val="24"/>
                <w:szCs w:val="24"/>
              </w:rPr>
            </w:pPr>
          </w:p>
        </w:tc>
        <w:tc>
          <w:tcPr>
            <w:tcW w:w="1275" w:type="dxa"/>
          </w:tcPr>
          <w:p w:rsidR="00584B8C" w:rsidRPr="008A57CD" w:rsidRDefault="00584B8C">
            <w:pPr>
              <w:widowControl/>
              <w:spacing w:after="360"/>
              <w:jc w:val="left"/>
              <w:rPr>
                <w:rFonts w:asciiTheme="minorEastAsia" w:hAnsiTheme="minorEastAsia" w:cs="宋体"/>
                <w:kern w:val="0"/>
                <w:sz w:val="24"/>
                <w:szCs w:val="24"/>
              </w:rPr>
            </w:pPr>
          </w:p>
        </w:tc>
        <w:tc>
          <w:tcPr>
            <w:tcW w:w="1276" w:type="dxa"/>
          </w:tcPr>
          <w:p w:rsidR="00584B8C" w:rsidRPr="008A57CD" w:rsidRDefault="00584B8C">
            <w:pPr>
              <w:widowControl/>
              <w:spacing w:after="360"/>
              <w:jc w:val="left"/>
              <w:rPr>
                <w:rFonts w:asciiTheme="minorEastAsia" w:hAnsiTheme="minorEastAsia" w:cs="宋体"/>
                <w:kern w:val="0"/>
                <w:sz w:val="24"/>
                <w:szCs w:val="24"/>
              </w:rPr>
            </w:pPr>
          </w:p>
        </w:tc>
        <w:tc>
          <w:tcPr>
            <w:tcW w:w="1276" w:type="dxa"/>
          </w:tcPr>
          <w:p w:rsidR="00584B8C" w:rsidRPr="008A57CD" w:rsidRDefault="00584B8C">
            <w:pPr>
              <w:widowControl/>
              <w:spacing w:after="360"/>
              <w:jc w:val="left"/>
              <w:rPr>
                <w:rFonts w:asciiTheme="minorEastAsia" w:hAnsiTheme="minorEastAsia" w:cs="宋体"/>
                <w:kern w:val="0"/>
                <w:sz w:val="24"/>
                <w:szCs w:val="24"/>
              </w:rPr>
            </w:pPr>
          </w:p>
        </w:tc>
        <w:tc>
          <w:tcPr>
            <w:tcW w:w="1284" w:type="dxa"/>
          </w:tcPr>
          <w:p w:rsidR="00584B8C" w:rsidRPr="008A57CD" w:rsidRDefault="00584B8C">
            <w:pPr>
              <w:widowControl/>
              <w:spacing w:after="360"/>
              <w:jc w:val="left"/>
              <w:rPr>
                <w:rFonts w:asciiTheme="minorEastAsia" w:hAnsiTheme="minorEastAsia" w:cs="宋体"/>
                <w:kern w:val="0"/>
                <w:sz w:val="24"/>
                <w:szCs w:val="24"/>
              </w:rPr>
            </w:pPr>
          </w:p>
        </w:tc>
      </w:tr>
      <w:tr w:rsidR="008A57CD" w:rsidRPr="008A57CD" w:rsidTr="008B0E5D">
        <w:trPr>
          <w:jc w:val="center"/>
        </w:trPr>
        <w:tc>
          <w:tcPr>
            <w:tcW w:w="1881" w:type="dxa"/>
          </w:tcPr>
          <w:p w:rsidR="00584B8C" w:rsidRPr="008A57CD" w:rsidRDefault="00584B8C">
            <w:pPr>
              <w:widowControl/>
              <w:spacing w:after="360"/>
              <w:jc w:val="left"/>
              <w:rPr>
                <w:rFonts w:asciiTheme="minorEastAsia" w:hAnsiTheme="minorEastAsia" w:cs="宋体"/>
                <w:kern w:val="0"/>
                <w:sz w:val="24"/>
                <w:szCs w:val="24"/>
              </w:rPr>
            </w:pPr>
          </w:p>
        </w:tc>
        <w:tc>
          <w:tcPr>
            <w:tcW w:w="992" w:type="dxa"/>
          </w:tcPr>
          <w:p w:rsidR="00584B8C" w:rsidRPr="008A57CD" w:rsidRDefault="00584B8C">
            <w:pPr>
              <w:widowControl/>
              <w:spacing w:after="360"/>
              <w:jc w:val="left"/>
              <w:rPr>
                <w:rFonts w:asciiTheme="minorEastAsia" w:hAnsiTheme="minorEastAsia" w:cs="宋体"/>
                <w:kern w:val="0"/>
                <w:sz w:val="24"/>
                <w:szCs w:val="24"/>
              </w:rPr>
            </w:pPr>
          </w:p>
        </w:tc>
        <w:tc>
          <w:tcPr>
            <w:tcW w:w="1275" w:type="dxa"/>
          </w:tcPr>
          <w:p w:rsidR="00584B8C" w:rsidRPr="008A57CD" w:rsidRDefault="00584B8C">
            <w:pPr>
              <w:widowControl/>
              <w:spacing w:after="360"/>
              <w:jc w:val="left"/>
              <w:rPr>
                <w:rFonts w:asciiTheme="minorEastAsia" w:hAnsiTheme="minorEastAsia" w:cs="宋体"/>
                <w:kern w:val="0"/>
                <w:sz w:val="24"/>
                <w:szCs w:val="24"/>
              </w:rPr>
            </w:pPr>
          </w:p>
        </w:tc>
        <w:tc>
          <w:tcPr>
            <w:tcW w:w="1276" w:type="dxa"/>
          </w:tcPr>
          <w:p w:rsidR="00584B8C" w:rsidRPr="008A57CD" w:rsidRDefault="00584B8C">
            <w:pPr>
              <w:widowControl/>
              <w:spacing w:after="360"/>
              <w:jc w:val="left"/>
              <w:rPr>
                <w:rFonts w:asciiTheme="minorEastAsia" w:hAnsiTheme="minorEastAsia" w:cs="宋体"/>
                <w:kern w:val="0"/>
                <w:sz w:val="24"/>
                <w:szCs w:val="24"/>
              </w:rPr>
            </w:pPr>
          </w:p>
        </w:tc>
        <w:tc>
          <w:tcPr>
            <w:tcW w:w="1276" w:type="dxa"/>
          </w:tcPr>
          <w:p w:rsidR="00584B8C" w:rsidRPr="008A57CD" w:rsidRDefault="00584B8C">
            <w:pPr>
              <w:widowControl/>
              <w:spacing w:after="360"/>
              <w:jc w:val="left"/>
              <w:rPr>
                <w:rFonts w:asciiTheme="minorEastAsia" w:hAnsiTheme="minorEastAsia" w:cs="宋体"/>
                <w:kern w:val="0"/>
                <w:sz w:val="24"/>
                <w:szCs w:val="24"/>
              </w:rPr>
            </w:pPr>
          </w:p>
        </w:tc>
        <w:tc>
          <w:tcPr>
            <w:tcW w:w="1284" w:type="dxa"/>
          </w:tcPr>
          <w:p w:rsidR="00584B8C" w:rsidRPr="008A57CD" w:rsidRDefault="00584B8C">
            <w:pPr>
              <w:widowControl/>
              <w:spacing w:after="360"/>
              <w:jc w:val="left"/>
              <w:rPr>
                <w:rFonts w:asciiTheme="minorEastAsia" w:hAnsiTheme="minorEastAsia" w:cs="宋体"/>
                <w:kern w:val="0"/>
                <w:sz w:val="24"/>
                <w:szCs w:val="24"/>
              </w:rPr>
            </w:pPr>
          </w:p>
        </w:tc>
      </w:tr>
      <w:tr w:rsidR="008A57CD" w:rsidRPr="008A57CD" w:rsidTr="008B0E5D">
        <w:trPr>
          <w:jc w:val="center"/>
        </w:trPr>
        <w:tc>
          <w:tcPr>
            <w:tcW w:w="1881" w:type="dxa"/>
          </w:tcPr>
          <w:p w:rsidR="00584B8C" w:rsidRPr="008A57CD" w:rsidRDefault="00584B8C">
            <w:pPr>
              <w:widowControl/>
              <w:spacing w:after="360"/>
              <w:jc w:val="left"/>
              <w:rPr>
                <w:rFonts w:asciiTheme="minorEastAsia" w:hAnsiTheme="minorEastAsia" w:cs="宋体"/>
                <w:kern w:val="0"/>
                <w:sz w:val="24"/>
                <w:szCs w:val="24"/>
              </w:rPr>
            </w:pPr>
          </w:p>
        </w:tc>
        <w:tc>
          <w:tcPr>
            <w:tcW w:w="992" w:type="dxa"/>
          </w:tcPr>
          <w:p w:rsidR="00584B8C" w:rsidRPr="008A57CD" w:rsidRDefault="00584B8C">
            <w:pPr>
              <w:widowControl/>
              <w:spacing w:after="360"/>
              <w:jc w:val="left"/>
              <w:rPr>
                <w:rFonts w:asciiTheme="minorEastAsia" w:hAnsiTheme="minorEastAsia" w:cs="宋体"/>
                <w:kern w:val="0"/>
                <w:sz w:val="24"/>
                <w:szCs w:val="24"/>
              </w:rPr>
            </w:pPr>
          </w:p>
        </w:tc>
        <w:tc>
          <w:tcPr>
            <w:tcW w:w="1275" w:type="dxa"/>
          </w:tcPr>
          <w:p w:rsidR="00584B8C" w:rsidRPr="008A57CD" w:rsidRDefault="00584B8C">
            <w:pPr>
              <w:widowControl/>
              <w:spacing w:after="360"/>
              <w:jc w:val="left"/>
              <w:rPr>
                <w:rFonts w:asciiTheme="minorEastAsia" w:hAnsiTheme="minorEastAsia" w:cs="宋体"/>
                <w:kern w:val="0"/>
                <w:sz w:val="24"/>
                <w:szCs w:val="24"/>
              </w:rPr>
            </w:pPr>
          </w:p>
        </w:tc>
        <w:tc>
          <w:tcPr>
            <w:tcW w:w="1276" w:type="dxa"/>
          </w:tcPr>
          <w:p w:rsidR="00584B8C" w:rsidRPr="008A57CD" w:rsidRDefault="00584B8C">
            <w:pPr>
              <w:widowControl/>
              <w:spacing w:after="360"/>
              <w:jc w:val="left"/>
              <w:rPr>
                <w:rFonts w:asciiTheme="minorEastAsia" w:hAnsiTheme="minorEastAsia" w:cs="宋体"/>
                <w:kern w:val="0"/>
                <w:sz w:val="24"/>
                <w:szCs w:val="24"/>
              </w:rPr>
            </w:pPr>
          </w:p>
        </w:tc>
        <w:tc>
          <w:tcPr>
            <w:tcW w:w="1276" w:type="dxa"/>
          </w:tcPr>
          <w:p w:rsidR="00584B8C" w:rsidRPr="008A57CD" w:rsidRDefault="00584B8C">
            <w:pPr>
              <w:widowControl/>
              <w:spacing w:after="360"/>
              <w:jc w:val="left"/>
              <w:rPr>
                <w:rFonts w:asciiTheme="minorEastAsia" w:hAnsiTheme="minorEastAsia" w:cs="宋体"/>
                <w:kern w:val="0"/>
                <w:sz w:val="24"/>
                <w:szCs w:val="24"/>
              </w:rPr>
            </w:pPr>
          </w:p>
        </w:tc>
        <w:tc>
          <w:tcPr>
            <w:tcW w:w="1284" w:type="dxa"/>
          </w:tcPr>
          <w:p w:rsidR="00584B8C" w:rsidRPr="008A57CD" w:rsidRDefault="00584B8C">
            <w:pPr>
              <w:widowControl/>
              <w:spacing w:after="360"/>
              <w:jc w:val="left"/>
              <w:rPr>
                <w:rFonts w:asciiTheme="minorEastAsia" w:hAnsiTheme="minorEastAsia" w:cs="宋体"/>
                <w:kern w:val="0"/>
                <w:sz w:val="24"/>
                <w:szCs w:val="24"/>
              </w:rPr>
            </w:pPr>
          </w:p>
        </w:tc>
      </w:tr>
      <w:tr w:rsidR="008A57CD" w:rsidRPr="008A57CD" w:rsidTr="008B0E5D">
        <w:trPr>
          <w:jc w:val="center"/>
        </w:trPr>
        <w:tc>
          <w:tcPr>
            <w:tcW w:w="1881" w:type="dxa"/>
          </w:tcPr>
          <w:p w:rsidR="00584B8C" w:rsidRPr="008A57CD" w:rsidRDefault="00584B8C">
            <w:pPr>
              <w:widowControl/>
              <w:spacing w:after="360"/>
              <w:jc w:val="left"/>
              <w:rPr>
                <w:rFonts w:asciiTheme="minorEastAsia" w:hAnsiTheme="minorEastAsia" w:cs="宋体"/>
                <w:kern w:val="0"/>
                <w:sz w:val="24"/>
                <w:szCs w:val="24"/>
              </w:rPr>
            </w:pPr>
          </w:p>
        </w:tc>
        <w:tc>
          <w:tcPr>
            <w:tcW w:w="992" w:type="dxa"/>
          </w:tcPr>
          <w:p w:rsidR="00584B8C" w:rsidRPr="008A57CD" w:rsidRDefault="00584B8C">
            <w:pPr>
              <w:widowControl/>
              <w:spacing w:after="360"/>
              <w:jc w:val="left"/>
              <w:rPr>
                <w:rFonts w:asciiTheme="minorEastAsia" w:hAnsiTheme="minorEastAsia" w:cs="宋体"/>
                <w:kern w:val="0"/>
                <w:sz w:val="24"/>
                <w:szCs w:val="24"/>
              </w:rPr>
            </w:pPr>
          </w:p>
        </w:tc>
        <w:tc>
          <w:tcPr>
            <w:tcW w:w="1275" w:type="dxa"/>
          </w:tcPr>
          <w:p w:rsidR="00584B8C" w:rsidRPr="008A57CD" w:rsidRDefault="00584B8C">
            <w:pPr>
              <w:widowControl/>
              <w:spacing w:after="360"/>
              <w:jc w:val="left"/>
              <w:rPr>
                <w:rFonts w:asciiTheme="minorEastAsia" w:hAnsiTheme="minorEastAsia" w:cs="宋体"/>
                <w:kern w:val="0"/>
                <w:sz w:val="24"/>
                <w:szCs w:val="24"/>
              </w:rPr>
            </w:pPr>
          </w:p>
        </w:tc>
        <w:tc>
          <w:tcPr>
            <w:tcW w:w="1276" w:type="dxa"/>
          </w:tcPr>
          <w:p w:rsidR="00584B8C" w:rsidRPr="008A57CD" w:rsidRDefault="00584B8C">
            <w:pPr>
              <w:widowControl/>
              <w:spacing w:after="360"/>
              <w:jc w:val="left"/>
              <w:rPr>
                <w:rFonts w:asciiTheme="minorEastAsia" w:hAnsiTheme="minorEastAsia" w:cs="宋体"/>
                <w:kern w:val="0"/>
                <w:sz w:val="24"/>
                <w:szCs w:val="24"/>
              </w:rPr>
            </w:pPr>
          </w:p>
        </w:tc>
        <w:tc>
          <w:tcPr>
            <w:tcW w:w="1276" w:type="dxa"/>
          </w:tcPr>
          <w:p w:rsidR="00584B8C" w:rsidRPr="008A57CD" w:rsidRDefault="00584B8C">
            <w:pPr>
              <w:widowControl/>
              <w:spacing w:after="360"/>
              <w:jc w:val="left"/>
              <w:rPr>
                <w:rFonts w:asciiTheme="minorEastAsia" w:hAnsiTheme="minorEastAsia" w:cs="宋体"/>
                <w:kern w:val="0"/>
                <w:sz w:val="24"/>
                <w:szCs w:val="24"/>
              </w:rPr>
            </w:pPr>
          </w:p>
        </w:tc>
        <w:tc>
          <w:tcPr>
            <w:tcW w:w="1284" w:type="dxa"/>
          </w:tcPr>
          <w:p w:rsidR="00584B8C" w:rsidRPr="008A57CD" w:rsidRDefault="00584B8C">
            <w:pPr>
              <w:widowControl/>
              <w:spacing w:after="360"/>
              <w:jc w:val="left"/>
              <w:rPr>
                <w:rFonts w:asciiTheme="minorEastAsia" w:hAnsiTheme="minorEastAsia" w:cs="宋体"/>
                <w:kern w:val="0"/>
                <w:sz w:val="24"/>
                <w:szCs w:val="24"/>
              </w:rPr>
            </w:pPr>
          </w:p>
        </w:tc>
      </w:tr>
      <w:tr w:rsidR="008A57CD" w:rsidRPr="008A57CD" w:rsidTr="008B0E5D">
        <w:trPr>
          <w:jc w:val="center"/>
        </w:trPr>
        <w:tc>
          <w:tcPr>
            <w:tcW w:w="1881" w:type="dxa"/>
          </w:tcPr>
          <w:p w:rsidR="00584B8C" w:rsidRPr="008A57CD" w:rsidRDefault="00584B8C">
            <w:pPr>
              <w:widowControl/>
              <w:spacing w:after="360"/>
              <w:jc w:val="left"/>
              <w:rPr>
                <w:rFonts w:asciiTheme="minorEastAsia" w:hAnsiTheme="minorEastAsia" w:cs="宋体"/>
                <w:kern w:val="0"/>
                <w:sz w:val="24"/>
                <w:szCs w:val="24"/>
              </w:rPr>
            </w:pPr>
          </w:p>
        </w:tc>
        <w:tc>
          <w:tcPr>
            <w:tcW w:w="992" w:type="dxa"/>
          </w:tcPr>
          <w:p w:rsidR="00584B8C" w:rsidRPr="008A57CD" w:rsidRDefault="00584B8C">
            <w:pPr>
              <w:widowControl/>
              <w:spacing w:after="360"/>
              <w:jc w:val="left"/>
              <w:rPr>
                <w:rFonts w:asciiTheme="minorEastAsia" w:hAnsiTheme="minorEastAsia" w:cs="宋体"/>
                <w:kern w:val="0"/>
                <w:sz w:val="24"/>
                <w:szCs w:val="24"/>
              </w:rPr>
            </w:pPr>
          </w:p>
        </w:tc>
        <w:tc>
          <w:tcPr>
            <w:tcW w:w="1275" w:type="dxa"/>
          </w:tcPr>
          <w:p w:rsidR="00584B8C" w:rsidRPr="008A57CD" w:rsidRDefault="00584B8C">
            <w:pPr>
              <w:widowControl/>
              <w:spacing w:after="360"/>
              <w:jc w:val="left"/>
              <w:rPr>
                <w:rFonts w:asciiTheme="minorEastAsia" w:hAnsiTheme="minorEastAsia" w:cs="宋体"/>
                <w:kern w:val="0"/>
                <w:sz w:val="24"/>
                <w:szCs w:val="24"/>
              </w:rPr>
            </w:pPr>
          </w:p>
        </w:tc>
        <w:tc>
          <w:tcPr>
            <w:tcW w:w="1276" w:type="dxa"/>
          </w:tcPr>
          <w:p w:rsidR="00584B8C" w:rsidRPr="008A57CD" w:rsidRDefault="00584B8C">
            <w:pPr>
              <w:widowControl/>
              <w:spacing w:after="360"/>
              <w:jc w:val="left"/>
              <w:rPr>
                <w:rFonts w:asciiTheme="minorEastAsia" w:hAnsiTheme="minorEastAsia" w:cs="宋体"/>
                <w:kern w:val="0"/>
                <w:sz w:val="24"/>
                <w:szCs w:val="24"/>
              </w:rPr>
            </w:pPr>
          </w:p>
        </w:tc>
        <w:tc>
          <w:tcPr>
            <w:tcW w:w="1276" w:type="dxa"/>
          </w:tcPr>
          <w:p w:rsidR="00584B8C" w:rsidRPr="008A57CD" w:rsidRDefault="00584B8C">
            <w:pPr>
              <w:widowControl/>
              <w:spacing w:after="360"/>
              <w:jc w:val="left"/>
              <w:rPr>
                <w:rFonts w:asciiTheme="minorEastAsia" w:hAnsiTheme="minorEastAsia" w:cs="宋体"/>
                <w:kern w:val="0"/>
                <w:sz w:val="24"/>
                <w:szCs w:val="24"/>
              </w:rPr>
            </w:pPr>
          </w:p>
        </w:tc>
        <w:tc>
          <w:tcPr>
            <w:tcW w:w="1284" w:type="dxa"/>
          </w:tcPr>
          <w:p w:rsidR="00584B8C" w:rsidRPr="008A57CD" w:rsidRDefault="00584B8C">
            <w:pPr>
              <w:widowControl/>
              <w:spacing w:after="360"/>
              <w:jc w:val="left"/>
              <w:rPr>
                <w:rFonts w:asciiTheme="minorEastAsia" w:hAnsiTheme="minorEastAsia" w:cs="宋体"/>
                <w:kern w:val="0"/>
                <w:sz w:val="24"/>
                <w:szCs w:val="24"/>
              </w:rPr>
            </w:pPr>
          </w:p>
        </w:tc>
      </w:tr>
    </w:tbl>
    <w:p w:rsidR="00145A50" w:rsidRPr="008A57CD" w:rsidRDefault="00D9232C">
      <w:pPr>
        <w:widowControl/>
        <w:jc w:val="left"/>
        <w:rPr>
          <w:rFonts w:asciiTheme="minorEastAsia" w:hAnsiTheme="minorEastAsia" w:cs="宋体"/>
          <w:kern w:val="0"/>
          <w:sz w:val="24"/>
          <w:szCs w:val="24"/>
        </w:rPr>
      </w:pPr>
      <w:r w:rsidRPr="008A57CD">
        <w:rPr>
          <w:rFonts w:asciiTheme="minorEastAsia" w:hAnsiTheme="minorEastAsia" w:cs="宋体" w:hint="eastAsia"/>
          <w:kern w:val="0"/>
          <w:sz w:val="24"/>
          <w:szCs w:val="24"/>
        </w:rPr>
        <w:t>评审小组成员签字：</w:t>
      </w:r>
    </w:p>
    <w:p w:rsidR="00145A50" w:rsidRPr="008A57CD" w:rsidRDefault="00145A50">
      <w:pPr>
        <w:rPr>
          <w:rFonts w:asciiTheme="minorEastAsia" w:hAnsiTheme="minorEastAsia"/>
          <w:sz w:val="24"/>
          <w:szCs w:val="24"/>
        </w:rPr>
      </w:pPr>
    </w:p>
    <w:sectPr w:rsidR="00145A50" w:rsidRPr="008A57CD" w:rsidSect="00D422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AF3" w:rsidRDefault="00131AF3" w:rsidP="0009462D">
      <w:r>
        <w:separator/>
      </w:r>
    </w:p>
  </w:endnote>
  <w:endnote w:type="continuationSeparator" w:id="1">
    <w:p w:rsidR="00131AF3" w:rsidRDefault="00131AF3" w:rsidP="000946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方正仿宋_GBK">
    <w:altName w:val="Arial Unicode MS"/>
    <w:charset w:val="86"/>
    <w:family w:val="script"/>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AF3" w:rsidRDefault="00131AF3" w:rsidP="0009462D">
      <w:r>
        <w:separator/>
      </w:r>
    </w:p>
  </w:footnote>
  <w:footnote w:type="continuationSeparator" w:id="1">
    <w:p w:rsidR="00131AF3" w:rsidRDefault="00131AF3" w:rsidP="000946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97A96"/>
    <w:multiLevelType w:val="singleLevel"/>
    <w:tmpl w:val="0F897A96"/>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FjMGYxZDRjOGE5MzQzOTVlZGIyMDE3MDc4OTM2YWEifQ=="/>
  </w:docVars>
  <w:rsids>
    <w:rsidRoot w:val="00543AA6"/>
    <w:rsid w:val="000006A9"/>
    <w:rsid w:val="00000ECE"/>
    <w:rsid w:val="00001281"/>
    <w:rsid w:val="00002334"/>
    <w:rsid w:val="00003A1B"/>
    <w:rsid w:val="000045CB"/>
    <w:rsid w:val="000046F3"/>
    <w:rsid w:val="00004BFF"/>
    <w:rsid w:val="00007B20"/>
    <w:rsid w:val="000102B1"/>
    <w:rsid w:val="0001171A"/>
    <w:rsid w:val="00011CCA"/>
    <w:rsid w:val="00012F69"/>
    <w:rsid w:val="000144AC"/>
    <w:rsid w:val="00014737"/>
    <w:rsid w:val="00014DAB"/>
    <w:rsid w:val="000164CE"/>
    <w:rsid w:val="000211D2"/>
    <w:rsid w:val="00021965"/>
    <w:rsid w:val="00021E9F"/>
    <w:rsid w:val="00025435"/>
    <w:rsid w:val="000254B0"/>
    <w:rsid w:val="000266B3"/>
    <w:rsid w:val="0003147A"/>
    <w:rsid w:val="000315D7"/>
    <w:rsid w:val="000315F8"/>
    <w:rsid w:val="00032137"/>
    <w:rsid w:val="000321D9"/>
    <w:rsid w:val="0003253A"/>
    <w:rsid w:val="000359AF"/>
    <w:rsid w:val="00035C52"/>
    <w:rsid w:val="000379E6"/>
    <w:rsid w:val="00040843"/>
    <w:rsid w:val="000408D1"/>
    <w:rsid w:val="00040BFF"/>
    <w:rsid w:val="00041058"/>
    <w:rsid w:val="00041FD3"/>
    <w:rsid w:val="00042685"/>
    <w:rsid w:val="00042778"/>
    <w:rsid w:val="00042BE8"/>
    <w:rsid w:val="00042C03"/>
    <w:rsid w:val="000432AA"/>
    <w:rsid w:val="00043706"/>
    <w:rsid w:val="00045BBD"/>
    <w:rsid w:val="00046C54"/>
    <w:rsid w:val="00046E99"/>
    <w:rsid w:val="000503B6"/>
    <w:rsid w:val="00051223"/>
    <w:rsid w:val="00051E02"/>
    <w:rsid w:val="00051F10"/>
    <w:rsid w:val="00051F52"/>
    <w:rsid w:val="00052DC5"/>
    <w:rsid w:val="00052F4B"/>
    <w:rsid w:val="0005385F"/>
    <w:rsid w:val="00055C45"/>
    <w:rsid w:val="00055CDA"/>
    <w:rsid w:val="00060FE4"/>
    <w:rsid w:val="000613B5"/>
    <w:rsid w:val="00061780"/>
    <w:rsid w:val="00061B91"/>
    <w:rsid w:val="000631D5"/>
    <w:rsid w:val="00065825"/>
    <w:rsid w:val="00065E6F"/>
    <w:rsid w:val="00066546"/>
    <w:rsid w:val="00070D64"/>
    <w:rsid w:val="0007211D"/>
    <w:rsid w:val="0007305E"/>
    <w:rsid w:val="0007363E"/>
    <w:rsid w:val="00073640"/>
    <w:rsid w:val="00073831"/>
    <w:rsid w:val="00073D74"/>
    <w:rsid w:val="00073FC1"/>
    <w:rsid w:val="00074412"/>
    <w:rsid w:val="00074812"/>
    <w:rsid w:val="00074F3F"/>
    <w:rsid w:val="0007536E"/>
    <w:rsid w:val="00075A78"/>
    <w:rsid w:val="00075F65"/>
    <w:rsid w:val="00076CFA"/>
    <w:rsid w:val="0007705A"/>
    <w:rsid w:val="000771FA"/>
    <w:rsid w:val="00077441"/>
    <w:rsid w:val="00077BFB"/>
    <w:rsid w:val="0008068B"/>
    <w:rsid w:val="00080E77"/>
    <w:rsid w:val="00080F27"/>
    <w:rsid w:val="000820D7"/>
    <w:rsid w:val="00082DDE"/>
    <w:rsid w:val="00083025"/>
    <w:rsid w:val="0008394B"/>
    <w:rsid w:val="00083E2E"/>
    <w:rsid w:val="000847C6"/>
    <w:rsid w:val="00085EDD"/>
    <w:rsid w:val="00090750"/>
    <w:rsid w:val="00091227"/>
    <w:rsid w:val="00092DB5"/>
    <w:rsid w:val="00092F51"/>
    <w:rsid w:val="000932EC"/>
    <w:rsid w:val="00093351"/>
    <w:rsid w:val="00093392"/>
    <w:rsid w:val="0009462D"/>
    <w:rsid w:val="000947D4"/>
    <w:rsid w:val="000964FA"/>
    <w:rsid w:val="00097CFA"/>
    <w:rsid w:val="000A0A5F"/>
    <w:rsid w:val="000A12D8"/>
    <w:rsid w:val="000A1363"/>
    <w:rsid w:val="000A1E69"/>
    <w:rsid w:val="000A27BE"/>
    <w:rsid w:val="000A2F82"/>
    <w:rsid w:val="000A2FB9"/>
    <w:rsid w:val="000A31E2"/>
    <w:rsid w:val="000A4113"/>
    <w:rsid w:val="000A4BB0"/>
    <w:rsid w:val="000A4E0A"/>
    <w:rsid w:val="000A54B5"/>
    <w:rsid w:val="000A58C1"/>
    <w:rsid w:val="000B109A"/>
    <w:rsid w:val="000B2E02"/>
    <w:rsid w:val="000B3CE9"/>
    <w:rsid w:val="000B4667"/>
    <w:rsid w:val="000B7F40"/>
    <w:rsid w:val="000C01D5"/>
    <w:rsid w:val="000C0F95"/>
    <w:rsid w:val="000C0F9C"/>
    <w:rsid w:val="000C1499"/>
    <w:rsid w:val="000C44A3"/>
    <w:rsid w:val="000C5CBA"/>
    <w:rsid w:val="000C5FD4"/>
    <w:rsid w:val="000C6611"/>
    <w:rsid w:val="000D0630"/>
    <w:rsid w:val="000D0B8C"/>
    <w:rsid w:val="000D16A2"/>
    <w:rsid w:val="000D1CD8"/>
    <w:rsid w:val="000D1E32"/>
    <w:rsid w:val="000D4049"/>
    <w:rsid w:val="000D4B97"/>
    <w:rsid w:val="000D53E1"/>
    <w:rsid w:val="000D6AB8"/>
    <w:rsid w:val="000D7181"/>
    <w:rsid w:val="000D7327"/>
    <w:rsid w:val="000D772D"/>
    <w:rsid w:val="000E0797"/>
    <w:rsid w:val="000E0EB8"/>
    <w:rsid w:val="000E37AD"/>
    <w:rsid w:val="000E39D4"/>
    <w:rsid w:val="000E4F51"/>
    <w:rsid w:val="000E5E1D"/>
    <w:rsid w:val="000E5E67"/>
    <w:rsid w:val="000E7540"/>
    <w:rsid w:val="000E7FF8"/>
    <w:rsid w:val="000F03DB"/>
    <w:rsid w:val="000F0F50"/>
    <w:rsid w:val="000F12BC"/>
    <w:rsid w:val="000F14D3"/>
    <w:rsid w:val="000F1BE7"/>
    <w:rsid w:val="000F221C"/>
    <w:rsid w:val="000F2535"/>
    <w:rsid w:val="000F261D"/>
    <w:rsid w:val="000F35EC"/>
    <w:rsid w:val="000F37F1"/>
    <w:rsid w:val="000F39AB"/>
    <w:rsid w:val="000F39CE"/>
    <w:rsid w:val="000F3CBA"/>
    <w:rsid w:val="000F5BF2"/>
    <w:rsid w:val="000F644F"/>
    <w:rsid w:val="000F670C"/>
    <w:rsid w:val="000F6E99"/>
    <w:rsid w:val="000F70A7"/>
    <w:rsid w:val="000F780C"/>
    <w:rsid w:val="001017F3"/>
    <w:rsid w:val="00101EF1"/>
    <w:rsid w:val="00102852"/>
    <w:rsid w:val="0010379F"/>
    <w:rsid w:val="001038B5"/>
    <w:rsid w:val="00104A7E"/>
    <w:rsid w:val="001055CC"/>
    <w:rsid w:val="001056C3"/>
    <w:rsid w:val="00106372"/>
    <w:rsid w:val="00106E2A"/>
    <w:rsid w:val="00106FAE"/>
    <w:rsid w:val="00107246"/>
    <w:rsid w:val="00107E45"/>
    <w:rsid w:val="00110E78"/>
    <w:rsid w:val="001120DA"/>
    <w:rsid w:val="001124AF"/>
    <w:rsid w:val="001145D7"/>
    <w:rsid w:val="00115F21"/>
    <w:rsid w:val="00116C61"/>
    <w:rsid w:val="00117364"/>
    <w:rsid w:val="00121289"/>
    <w:rsid w:val="00121616"/>
    <w:rsid w:val="00123863"/>
    <w:rsid w:val="00123913"/>
    <w:rsid w:val="00123D18"/>
    <w:rsid w:val="00123EE2"/>
    <w:rsid w:val="001244D9"/>
    <w:rsid w:val="00124936"/>
    <w:rsid w:val="00126413"/>
    <w:rsid w:val="00130787"/>
    <w:rsid w:val="00131AF3"/>
    <w:rsid w:val="00133569"/>
    <w:rsid w:val="00133A5A"/>
    <w:rsid w:val="00134059"/>
    <w:rsid w:val="00136489"/>
    <w:rsid w:val="001372EE"/>
    <w:rsid w:val="00137FC9"/>
    <w:rsid w:val="00143C08"/>
    <w:rsid w:val="00145246"/>
    <w:rsid w:val="00145A50"/>
    <w:rsid w:val="00146A6F"/>
    <w:rsid w:val="00147268"/>
    <w:rsid w:val="00150064"/>
    <w:rsid w:val="001508EE"/>
    <w:rsid w:val="0015133C"/>
    <w:rsid w:val="0015287E"/>
    <w:rsid w:val="00152927"/>
    <w:rsid w:val="00153C0E"/>
    <w:rsid w:val="00153CDB"/>
    <w:rsid w:val="00156BA8"/>
    <w:rsid w:val="00156C45"/>
    <w:rsid w:val="00157533"/>
    <w:rsid w:val="0016022C"/>
    <w:rsid w:val="00161A12"/>
    <w:rsid w:val="00162608"/>
    <w:rsid w:val="00162EAA"/>
    <w:rsid w:val="00163509"/>
    <w:rsid w:val="001644FC"/>
    <w:rsid w:val="00165F1E"/>
    <w:rsid w:val="00166948"/>
    <w:rsid w:val="00166A27"/>
    <w:rsid w:val="00167217"/>
    <w:rsid w:val="001678FA"/>
    <w:rsid w:val="00167BA6"/>
    <w:rsid w:val="00170483"/>
    <w:rsid w:val="00170E81"/>
    <w:rsid w:val="001737B9"/>
    <w:rsid w:val="00174218"/>
    <w:rsid w:val="001746E9"/>
    <w:rsid w:val="00176274"/>
    <w:rsid w:val="001764C6"/>
    <w:rsid w:val="00176705"/>
    <w:rsid w:val="001779EF"/>
    <w:rsid w:val="001809C5"/>
    <w:rsid w:val="00181806"/>
    <w:rsid w:val="00181BED"/>
    <w:rsid w:val="0018206F"/>
    <w:rsid w:val="001832E4"/>
    <w:rsid w:val="0018368B"/>
    <w:rsid w:val="001837AB"/>
    <w:rsid w:val="0018402A"/>
    <w:rsid w:val="00184BFE"/>
    <w:rsid w:val="00184D14"/>
    <w:rsid w:val="0018598E"/>
    <w:rsid w:val="00185F27"/>
    <w:rsid w:val="00185FC2"/>
    <w:rsid w:val="001860E2"/>
    <w:rsid w:val="001907E8"/>
    <w:rsid w:val="00191217"/>
    <w:rsid w:val="0019188A"/>
    <w:rsid w:val="00191B1C"/>
    <w:rsid w:val="00192759"/>
    <w:rsid w:val="00192DA1"/>
    <w:rsid w:val="001933D0"/>
    <w:rsid w:val="001936D8"/>
    <w:rsid w:val="00195512"/>
    <w:rsid w:val="0019628F"/>
    <w:rsid w:val="00197702"/>
    <w:rsid w:val="001979B3"/>
    <w:rsid w:val="001A07D4"/>
    <w:rsid w:val="001A137B"/>
    <w:rsid w:val="001A137F"/>
    <w:rsid w:val="001A1A70"/>
    <w:rsid w:val="001A361D"/>
    <w:rsid w:val="001A3698"/>
    <w:rsid w:val="001A38F4"/>
    <w:rsid w:val="001A4637"/>
    <w:rsid w:val="001A489C"/>
    <w:rsid w:val="001A4ADF"/>
    <w:rsid w:val="001A5C04"/>
    <w:rsid w:val="001A66B1"/>
    <w:rsid w:val="001A6EE8"/>
    <w:rsid w:val="001A74C6"/>
    <w:rsid w:val="001A7F18"/>
    <w:rsid w:val="001B172A"/>
    <w:rsid w:val="001B2246"/>
    <w:rsid w:val="001B373F"/>
    <w:rsid w:val="001B3C7E"/>
    <w:rsid w:val="001B4A05"/>
    <w:rsid w:val="001B5536"/>
    <w:rsid w:val="001B682A"/>
    <w:rsid w:val="001C0668"/>
    <w:rsid w:val="001C233D"/>
    <w:rsid w:val="001C2DE9"/>
    <w:rsid w:val="001C367B"/>
    <w:rsid w:val="001C45B7"/>
    <w:rsid w:val="001C5623"/>
    <w:rsid w:val="001C5CD9"/>
    <w:rsid w:val="001C5EB2"/>
    <w:rsid w:val="001C62DC"/>
    <w:rsid w:val="001C62DE"/>
    <w:rsid w:val="001C7118"/>
    <w:rsid w:val="001C7790"/>
    <w:rsid w:val="001D0042"/>
    <w:rsid w:val="001D0E31"/>
    <w:rsid w:val="001D3C7E"/>
    <w:rsid w:val="001D3F47"/>
    <w:rsid w:val="001D4795"/>
    <w:rsid w:val="001D5ADB"/>
    <w:rsid w:val="001D6188"/>
    <w:rsid w:val="001D63BD"/>
    <w:rsid w:val="001D7B6C"/>
    <w:rsid w:val="001D7D65"/>
    <w:rsid w:val="001E0092"/>
    <w:rsid w:val="001E0DCB"/>
    <w:rsid w:val="001E184E"/>
    <w:rsid w:val="001E2A80"/>
    <w:rsid w:val="001E33A8"/>
    <w:rsid w:val="001E42E3"/>
    <w:rsid w:val="001E4E84"/>
    <w:rsid w:val="001E4F72"/>
    <w:rsid w:val="001E6671"/>
    <w:rsid w:val="001E6B4C"/>
    <w:rsid w:val="001E7AD9"/>
    <w:rsid w:val="001E7E21"/>
    <w:rsid w:val="001E7EC0"/>
    <w:rsid w:val="001F051A"/>
    <w:rsid w:val="001F187A"/>
    <w:rsid w:val="001F1ABE"/>
    <w:rsid w:val="001F2A0C"/>
    <w:rsid w:val="001F4271"/>
    <w:rsid w:val="001F4837"/>
    <w:rsid w:val="001F5273"/>
    <w:rsid w:val="001F58D3"/>
    <w:rsid w:val="001F61B7"/>
    <w:rsid w:val="001F64DA"/>
    <w:rsid w:val="001F6F6C"/>
    <w:rsid w:val="00201FAA"/>
    <w:rsid w:val="00202724"/>
    <w:rsid w:val="00203C25"/>
    <w:rsid w:val="0020489C"/>
    <w:rsid w:val="00205A64"/>
    <w:rsid w:val="00206224"/>
    <w:rsid w:val="00206EB4"/>
    <w:rsid w:val="00207254"/>
    <w:rsid w:val="0020759D"/>
    <w:rsid w:val="00207FB5"/>
    <w:rsid w:val="002100FC"/>
    <w:rsid w:val="00210539"/>
    <w:rsid w:val="00211423"/>
    <w:rsid w:val="002114C5"/>
    <w:rsid w:val="00212A82"/>
    <w:rsid w:val="00212B82"/>
    <w:rsid w:val="0021315F"/>
    <w:rsid w:val="00213338"/>
    <w:rsid w:val="00214D70"/>
    <w:rsid w:val="00214DB2"/>
    <w:rsid w:val="00215B5E"/>
    <w:rsid w:val="002173FA"/>
    <w:rsid w:val="0021755E"/>
    <w:rsid w:val="00217EC2"/>
    <w:rsid w:val="0022093D"/>
    <w:rsid w:val="00220B6B"/>
    <w:rsid w:val="002218ED"/>
    <w:rsid w:val="00222D6F"/>
    <w:rsid w:val="00225C21"/>
    <w:rsid w:val="002263CE"/>
    <w:rsid w:val="00226721"/>
    <w:rsid w:val="0022765A"/>
    <w:rsid w:val="00227AA8"/>
    <w:rsid w:val="002300DA"/>
    <w:rsid w:val="00230172"/>
    <w:rsid w:val="0023165B"/>
    <w:rsid w:val="00231885"/>
    <w:rsid w:val="00231925"/>
    <w:rsid w:val="0023382B"/>
    <w:rsid w:val="00233FA6"/>
    <w:rsid w:val="0023461C"/>
    <w:rsid w:val="00236382"/>
    <w:rsid w:val="00237055"/>
    <w:rsid w:val="00237465"/>
    <w:rsid w:val="00237716"/>
    <w:rsid w:val="00242657"/>
    <w:rsid w:val="00242D19"/>
    <w:rsid w:val="00243C38"/>
    <w:rsid w:val="0024405D"/>
    <w:rsid w:val="00245A14"/>
    <w:rsid w:val="00247769"/>
    <w:rsid w:val="0024777F"/>
    <w:rsid w:val="00247924"/>
    <w:rsid w:val="002518F2"/>
    <w:rsid w:val="00253A05"/>
    <w:rsid w:val="00253D70"/>
    <w:rsid w:val="00253E36"/>
    <w:rsid w:val="002540BA"/>
    <w:rsid w:val="00254186"/>
    <w:rsid w:val="0025424A"/>
    <w:rsid w:val="00255690"/>
    <w:rsid w:val="00260714"/>
    <w:rsid w:val="002607A6"/>
    <w:rsid w:val="00261A06"/>
    <w:rsid w:val="0026299E"/>
    <w:rsid w:val="00263E57"/>
    <w:rsid w:val="00264947"/>
    <w:rsid w:val="0026560D"/>
    <w:rsid w:val="00265718"/>
    <w:rsid w:val="0026667A"/>
    <w:rsid w:val="00266749"/>
    <w:rsid w:val="00266D15"/>
    <w:rsid w:val="002670B9"/>
    <w:rsid w:val="0026713F"/>
    <w:rsid w:val="00267AEE"/>
    <w:rsid w:val="00271609"/>
    <w:rsid w:val="002716E5"/>
    <w:rsid w:val="00271877"/>
    <w:rsid w:val="00271B10"/>
    <w:rsid w:val="00273AC3"/>
    <w:rsid w:val="002752F6"/>
    <w:rsid w:val="00275AB6"/>
    <w:rsid w:val="00275C5E"/>
    <w:rsid w:val="00275F77"/>
    <w:rsid w:val="0027626D"/>
    <w:rsid w:val="002770F5"/>
    <w:rsid w:val="002774A5"/>
    <w:rsid w:val="00280E2E"/>
    <w:rsid w:val="002816DE"/>
    <w:rsid w:val="0028298F"/>
    <w:rsid w:val="002835A6"/>
    <w:rsid w:val="002844FA"/>
    <w:rsid w:val="0028576A"/>
    <w:rsid w:val="00286073"/>
    <w:rsid w:val="002861F3"/>
    <w:rsid w:val="002862C3"/>
    <w:rsid w:val="002872B9"/>
    <w:rsid w:val="00287833"/>
    <w:rsid w:val="002905D6"/>
    <w:rsid w:val="002907D0"/>
    <w:rsid w:val="0029184A"/>
    <w:rsid w:val="00291994"/>
    <w:rsid w:val="00291B98"/>
    <w:rsid w:val="0029226F"/>
    <w:rsid w:val="00293B44"/>
    <w:rsid w:val="002941FA"/>
    <w:rsid w:val="0029491F"/>
    <w:rsid w:val="002949EA"/>
    <w:rsid w:val="00295025"/>
    <w:rsid w:val="00295AB1"/>
    <w:rsid w:val="002975AA"/>
    <w:rsid w:val="002A27DA"/>
    <w:rsid w:val="002A27DF"/>
    <w:rsid w:val="002A3707"/>
    <w:rsid w:val="002A50F7"/>
    <w:rsid w:val="002A5831"/>
    <w:rsid w:val="002A5E36"/>
    <w:rsid w:val="002A6619"/>
    <w:rsid w:val="002B04C1"/>
    <w:rsid w:val="002B1285"/>
    <w:rsid w:val="002B1630"/>
    <w:rsid w:val="002B1EBC"/>
    <w:rsid w:val="002B2B24"/>
    <w:rsid w:val="002B2DAA"/>
    <w:rsid w:val="002B3639"/>
    <w:rsid w:val="002B4D0C"/>
    <w:rsid w:val="002B568F"/>
    <w:rsid w:val="002B6CE2"/>
    <w:rsid w:val="002B72AC"/>
    <w:rsid w:val="002B74C8"/>
    <w:rsid w:val="002B76F1"/>
    <w:rsid w:val="002C0A15"/>
    <w:rsid w:val="002C2E21"/>
    <w:rsid w:val="002C3178"/>
    <w:rsid w:val="002C3B2B"/>
    <w:rsid w:val="002C3EB5"/>
    <w:rsid w:val="002C401F"/>
    <w:rsid w:val="002C461E"/>
    <w:rsid w:val="002C50EF"/>
    <w:rsid w:val="002C6632"/>
    <w:rsid w:val="002C7676"/>
    <w:rsid w:val="002C78E8"/>
    <w:rsid w:val="002C7D96"/>
    <w:rsid w:val="002D1266"/>
    <w:rsid w:val="002D1692"/>
    <w:rsid w:val="002D29F7"/>
    <w:rsid w:val="002D34BA"/>
    <w:rsid w:val="002D3E24"/>
    <w:rsid w:val="002D5059"/>
    <w:rsid w:val="002D5366"/>
    <w:rsid w:val="002D58C0"/>
    <w:rsid w:val="002D5D1B"/>
    <w:rsid w:val="002D5E0F"/>
    <w:rsid w:val="002D61AB"/>
    <w:rsid w:val="002D71B0"/>
    <w:rsid w:val="002E0AE5"/>
    <w:rsid w:val="002E3C2C"/>
    <w:rsid w:val="002E3EE2"/>
    <w:rsid w:val="002E40B7"/>
    <w:rsid w:val="002E44D3"/>
    <w:rsid w:val="002E4A7A"/>
    <w:rsid w:val="002E58FF"/>
    <w:rsid w:val="002E6739"/>
    <w:rsid w:val="002E6BD2"/>
    <w:rsid w:val="002E6F95"/>
    <w:rsid w:val="002E7346"/>
    <w:rsid w:val="002F015C"/>
    <w:rsid w:val="002F0B6C"/>
    <w:rsid w:val="002F0DC0"/>
    <w:rsid w:val="002F1058"/>
    <w:rsid w:val="002F31D9"/>
    <w:rsid w:val="002F35F3"/>
    <w:rsid w:val="002F50F6"/>
    <w:rsid w:val="002F72C2"/>
    <w:rsid w:val="003003E7"/>
    <w:rsid w:val="0030114A"/>
    <w:rsid w:val="00301263"/>
    <w:rsid w:val="00301B0D"/>
    <w:rsid w:val="0030300A"/>
    <w:rsid w:val="00303F49"/>
    <w:rsid w:val="0030453F"/>
    <w:rsid w:val="00306246"/>
    <w:rsid w:val="00306284"/>
    <w:rsid w:val="00306C29"/>
    <w:rsid w:val="0031009D"/>
    <w:rsid w:val="003103D4"/>
    <w:rsid w:val="0031092F"/>
    <w:rsid w:val="00310B5D"/>
    <w:rsid w:val="00310E41"/>
    <w:rsid w:val="00311ECC"/>
    <w:rsid w:val="00312230"/>
    <w:rsid w:val="00312EF3"/>
    <w:rsid w:val="0031379E"/>
    <w:rsid w:val="00313E57"/>
    <w:rsid w:val="0031435F"/>
    <w:rsid w:val="00315630"/>
    <w:rsid w:val="003161C4"/>
    <w:rsid w:val="00316322"/>
    <w:rsid w:val="00316472"/>
    <w:rsid w:val="003172D0"/>
    <w:rsid w:val="00320A10"/>
    <w:rsid w:val="003218DD"/>
    <w:rsid w:val="00324257"/>
    <w:rsid w:val="003251A4"/>
    <w:rsid w:val="003269B4"/>
    <w:rsid w:val="00326E71"/>
    <w:rsid w:val="0032762F"/>
    <w:rsid w:val="00327ABB"/>
    <w:rsid w:val="003300BA"/>
    <w:rsid w:val="003300E1"/>
    <w:rsid w:val="00331B42"/>
    <w:rsid w:val="00331C71"/>
    <w:rsid w:val="00331F4E"/>
    <w:rsid w:val="00332055"/>
    <w:rsid w:val="00332518"/>
    <w:rsid w:val="003329C7"/>
    <w:rsid w:val="00332B21"/>
    <w:rsid w:val="00333E35"/>
    <w:rsid w:val="00334DCE"/>
    <w:rsid w:val="00335776"/>
    <w:rsid w:val="00335D24"/>
    <w:rsid w:val="00336625"/>
    <w:rsid w:val="00336D9E"/>
    <w:rsid w:val="003407C5"/>
    <w:rsid w:val="00340A47"/>
    <w:rsid w:val="00342432"/>
    <w:rsid w:val="00342EE7"/>
    <w:rsid w:val="00342F5E"/>
    <w:rsid w:val="00342F63"/>
    <w:rsid w:val="00343282"/>
    <w:rsid w:val="00343B00"/>
    <w:rsid w:val="0034444B"/>
    <w:rsid w:val="00345A52"/>
    <w:rsid w:val="003473E8"/>
    <w:rsid w:val="00350661"/>
    <w:rsid w:val="003507EE"/>
    <w:rsid w:val="00350850"/>
    <w:rsid w:val="003510EE"/>
    <w:rsid w:val="003511FC"/>
    <w:rsid w:val="00351B77"/>
    <w:rsid w:val="00351FDA"/>
    <w:rsid w:val="00352E7A"/>
    <w:rsid w:val="00352F2E"/>
    <w:rsid w:val="00354910"/>
    <w:rsid w:val="00355799"/>
    <w:rsid w:val="00357948"/>
    <w:rsid w:val="0036051C"/>
    <w:rsid w:val="003612BE"/>
    <w:rsid w:val="003647EC"/>
    <w:rsid w:val="00364A47"/>
    <w:rsid w:val="00365181"/>
    <w:rsid w:val="00365D50"/>
    <w:rsid w:val="00365D79"/>
    <w:rsid w:val="003667B9"/>
    <w:rsid w:val="003677A9"/>
    <w:rsid w:val="00367D50"/>
    <w:rsid w:val="003703DE"/>
    <w:rsid w:val="0037137B"/>
    <w:rsid w:val="00371D2E"/>
    <w:rsid w:val="00373AA0"/>
    <w:rsid w:val="00374385"/>
    <w:rsid w:val="00374D25"/>
    <w:rsid w:val="00375AA5"/>
    <w:rsid w:val="003767B8"/>
    <w:rsid w:val="00381124"/>
    <w:rsid w:val="00381DF5"/>
    <w:rsid w:val="00381E02"/>
    <w:rsid w:val="00383075"/>
    <w:rsid w:val="003847F5"/>
    <w:rsid w:val="00385444"/>
    <w:rsid w:val="00386E1A"/>
    <w:rsid w:val="00387A69"/>
    <w:rsid w:val="00391073"/>
    <w:rsid w:val="00391984"/>
    <w:rsid w:val="00391EF3"/>
    <w:rsid w:val="00392DDB"/>
    <w:rsid w:val="00392E21"/>
    <w:rsid w:val="00393F37"/>
    <w:rsid w:val="0039603D"/>
    <w:rsid w:val="003974C9"/>
    <w:rsid w:val="00397C79"/>
    <w:rsid w:val="003A1364"/>
    <w:rsid w:val="003A2BDE"/>
    <w:rsid w:val="003A4147"/>
    <w:rsid w:val="003B0150"/>
    <w:rsid w:val="003B0443"/>
    <w:rsid w:val="003B0B2F"/>
    <w:rsid w:val="003B16FE"/>
    <w:rsid w:val="003B3435"/>
    <w:rsid w:val="003B3518"/>
    <w:rsid w:val="003B3988"/>
    <w:rsid w:val="003B4688"/>
    <w:rsid w:val="003B47FF"/>
    <w:rsid w:val="003B489F"/>
    <w:rsid w:val="003B4EEC"/>
    <w:rsid w:val="003B4FED"/>
    <w:rsid w:val="003B5524"/>
    <w:rsid w:val="003B6081"/>
    <w:rsid w:val="003B71CA"/>
    <w:rsid w:val="003C1448"/>
    <w:rsid w:val="003C1570"/>
    <w:rsid w:val="003C15E2"/>
    <w:rsid w:val="003C1AD5"/>
    <w:rsid w:val="003C2B3D"/>
    <w:rsid w:val="003C3020"/>
    <w:rsid w:val="003C3BC1"/>
    <w:rsid w:val="003C46EF"/>
    <w:rsid w:val="003C476B"/>
    <w:rsid w:val="003C5A6D"/>
    <w:rsid w:val="003C5E24"/>
    <w:rsid w:val="003C6C20"/>
    <w:rsid w:val="003D079D"/>
    <w:rsid w:val="003D0EC1"/>
    <w:rsid w:val="003D1316"/>
    <w:rsid w:val="003D1475"/>
    <w:rsid w:val="003D1C94"/>
    <w:rsid w:val="003D24C3"/>
    <w:rsid w:val="003D2650"/>
    <w:rsid w:val="003D3D86"/>
    <w:rsid w:val="003D5664"/>
    <w:rsid w:val="003D6512"/>
    <w:rsid w:val="003E0B16"/>
    <w:rsid w:val="003E128A"/>
    <w:rsid w:val="003E2EFF"/>
    <w:rsid w:val="003E37C1"/>
    <w:rsid w:val="003E59B3"/>
    <w:rsid w:val="003E7CA3"/>
    <w:rsid w:val="003E7EBD"/>
    <w:rsid w:val="003F1AA1"/>
    <w:rsid w:val="003F1CFF"/>
    <w:rsid w:val="003F2B03"/>
    <w:rsid w:val="003F3425"/>
    <w:rsid w:val="003F4C2B"/>
    <w:rsid w:val="003F530E"/>
    <w:rsid w:val="003F6709"/>
    <w:rsid w:val="003F6847"/>
    <w:rsid w:val="003F6E20"/>
    <w:rsid w:val="003F7602"/>
    <w:rsid w:val="004001C5"/>
    <w:rsid w:val="00400885"/>
    <w:rsid w:val="00401AB3"/>
    <w:rsid w:val="004050DD"/>
    <w:rsid w:val="0040679D"/>
    <w:rsid w:val="00406974"/>
    <w:rsid w:val="00406A0D"/>
    <w:rsid w:val="00407809"/>
    <w:rsid w:val="004133E2"/>
    <w:rsid w:val="0041388A"/>
    <w:rsid w:val="00413F66"/>
    <w:rsid w:val="004157AA"/>
    <w:rsid w:val="00415B7E"/>
    <w:rsid w:val="00415D0F"/>
    <w:rsid w:val="00415E90"/>
    <w:rsid w:val="004164DA"/>
    <w:rsid w:val="004169AB"/>
    <w:rsid w:val="004174AF"/>
    <w:rsid w:val="00420BEB"/>
    <w:rsid w:val="004211B2"/>
    <w:rsid w:val="004216C7"/>
    <w:rsid w:val="00421735"/>
    <w:rsid w:val="0042217B"/>
    <w:rsid w:val="004230FD"/>
    <w:rsid w:val="0042406B"/>
    <w:rsid w:val="004249C2"/>
    <w:rsid w:val="00424B8B"/>
    <w:rsid w:val="00425075"/>
    <w:rsid w:val="00425B99"/>
    <w:rsid w:val="00425CD2"/>
    <w:rsid w:val="0042716F"/>
    <w:rsid w:val="004276FE"/>
    <w:rsid w:val="004304A0"/>
    <w:rsid w:val="00431277"/>
    <w:rsid w:val="00431CB1"/>
    <w:rsid w:val="004328CF"/>
    <w:rsid w:val="004351CD"/>
    <w:rsid w:val="00436AAE"/>
    <w:rsid w:val="00437505"/>
    <w:rsid w:val="00441269"/>
    <w:rsid w:val="00441655"/>
    <w:rsid w:val="00442AE4"/>
    <w:rsid w:val="00443AC1"/>
    <w:rsid w:val="0044723D"/>
    <w:rsid w:val="004476FF"/>
    <w:rsid w:val="004477D0"/>
    <w:rsid w:val="0045077B"/>
    <w:rsid w:val="0045294C"/>
    <w:rsid w:val="00454176"/>
    <w:rsid w:val="00454FE6"/>
    <w:rsid w:val="0045505C"/>
    <w:rsid w:val="00455264"/>
    <w:rsid w:val="004553D0"/>
    <w:rsid w:val="004567D8"/>
    <w:rsid w:val="004572F2"/>
    <w:rsid w:val="00460579"/>
    <w:rsid w:val="00462BEC"/>
    <w:rsid w:val="00463D16"/>
    <w:rsid w:val="00463FE3"/>
    <w:rsid w:val="004642DB"/>
    <w:rsid w:val="00466722"/>
    <w:rsid w:val="004667DB"/>
    <w:rsid w:val="00466887"/>
    <w:rsid w:val="00466A43"/>
    <w:rsid w:val="0047251D"/>
    <w:rsid w:val="00472B4F"/>
    <w:rsid w:val="0047345C"/>
    <w:rsid w:val="00474141"/>
    <w:rsid w:val="004774C2"/>
    <w:rsid w:val="00477DDE"/>
    <w:rsid w:val="0048114C"/>
    <w:rsid w:val="00481A03"/>
    <w:rsid w:val="00482097"/>
    <w:rsid w:val="00482E6F"/>
    <w:rsid w:val="004839E6"/>
    <w:rsid w:val="00485A85"/>
    <w:rsid w:val="00485C59"/>
    <w:rsid w:val="00486087"/>
    <w:rsid w:val="00486F58"/>
    <w:rsid w:val="00487322"/>
    <w:rsid w:val="004878B3"/>
    <w:rsid w:val="004901F7"/>
    <w:rsid w:val="0049077F"/>
    <w:rsid w:val="00490D9D"/>
    <w:rsid w:val="004940BD"/>
    <w:rsid w:val="00496862"/>
    <w:rsid w:val="004968B3"/>
    <w:rsid w:val="00497FFB"/>
    <w:rsid w:val="004A03E3"/>
    <w:rsid w:val="004A0A31"/>
    <w:rsid w:val="004A22AB"/>
    <w:rsid w:val="004A2B9A"/>
    <w:rsid w:val="004A44D0"/>
    <w:rsid w:val="004A4D6B"/>
    <w:rsid w:val="004A5016"/>
    <w:rsid w:val="004A5027"/>
    <w:rsid w:val="004A538B"/>
    <w:rsid w:val="004A5659"/>
    <w:rsid w:val="004A5D6C"/>
    <w:rsid w:val="004A6658"/>
    <w:rsid w:val="004A6F4F"/>
    <w:rsid w:val="004A70CD"/>
    <w:rsid w:val="004B2459"/>
    <w:rsid w:val="004B2A7F"/>
    <w:rsid w:val="004B2E8E"/>
    <w:rsid w:val="004B3A07"/>
    <w:rsid w:val="004B44C3"/>
    <w:rsid w:val="004B486F"/>
    <w:rsid w:val="004B4B49"/>
    <w:rsid w:val="004B4D82"/>
    <w:rsid w:val="004B5475"/>
    <w:rsid w:val="004B54AE"/>
    <w:rsid w:val="004B5A8C"/>
    <w:rsid w:val="004B6D3F"/>
    <w:rsid w:val="004C03A4"/>
    <w:rsid w:val="004C1241"/>
    <w:rsid w:val="004C1796"/>
    <w:rsid w:val="004C3120"/>
    <w:rsid w:val="004C3FA5"/>
    <w:rsid w:val="004C4F92"/>
    <w:rsid w:val="004C5698"/>
    <w:rsid w:val="004C75D7"/>
    <w:rsid w:val="004D0495"/>
    <w:rsid w:val="004D2831"/>
    <w:rsid w:val="004D2C39"/>
    <w:rsid w:val="004D3049"/>
    <w:rsid w:val="004D3465"/>
    <w:rsid w:val="004D3ABB"/>
    <w:rsid w:val="004D4003"/>
    <w:rsid w:val="004D6425"/>
    <w:rsid w:val="004D6A0C"/>
    <w:rsid w:val="004E1771"/>
    <w:rsid w:val="004E19D5"/>
    <w:rsid w:val="004E1D9F"/>
    <w:rsid w:val="004E3B6A"/>
    <w:rsid w:val="004E5999"/>
    <w:rsid w:val="004E6921"/>
    <w:rsid w:val="004E7B73"/>
    <w:rsid w:val="004E7D45"/>
    <w:rsid w:val="004F0504"/>
    <w:rsid w:val="004F0B23"/>
    <w:rsid w:val="004F34E4"/>
    <w:rsid w:val="004F3C30"/>
    <w:rsid w:val="004F46A6"/>
    <w:rsid w:val="004F6597"/>
    <w:rsid w:val="004F65FC"/>
    <w:rsid w:val="004F76C6"/>
    <w:rsid w:val="00500981"/>
    <w:rsid w:val="00500F98"/>
    <w:rsid w:val="0050316C"/>
    <w:rsid w:val="0050360E"/>
    <w:rsid w:val="0050452B"/>
    <w:rsid w:val="00504C87"/>
    <w:rsid w:val="005106C7"/>
    <w:rsid w:val="00510A20"/>
    <w:rsid w:val="0051204D"/>
    <w:rsid w:val="005124CB"/>
    <w:rsid w:val="005133E4"/>
    <w:rsid w:val="00513AAB"/>
    <w:rsid w:val="00514874"/>
    <w:rsid w:val="0051645D"/>
    <w:rsid w:val="00516FA1"/>
    <w:rsid w:val="005173EF"/>
    <w:rsid w:val="00517B88"/>
    <w:rsid w:val="0052052C"/>
    <w:rsid w:val="00520DB7"/>
    <w:rsid w:val="005211AD"/>
    <w:rsid w:val="00521B17"/>
    <w:rsid w:val="00523AF4"/>
    <w:rsid w:val="00524176"/>
    <w:rsid w:val="005248C4"/>
    <w:rsid w:val="005249B5"/>
    <w:rsid w:val="00524C9B"/>
    <w:rsid w:val="00525822"/>
    <w:rsid w:val="00525837"/>
    <w:rsid w:val="00526215"/>
    <w:rsid w:val="0052716D"/>
    <w:rsid w:val="00531CBF"/>
    <w:rsid w:val="00532068"/>
    <w:rsid w:val="005327EF"/>
    <w:rsid w:val="00533358"/>
    <w:rsid w:val="005337E6"/>
    <w:rsid w:val="00533928"/>
    <w:rsid w:val="005339B9"/>
    <w:rsid w:val="0053409B"/>
    <w:rsid w:val="00534495"/>
    <w:rsid w:val="00534666"/>
    <w:rsid w:val="00534E05"/>
    <w:rsid w:val="00535576"/>
    <w:rsid w:val="0053576A"/>
    <w:rsid w:val="0053645A"/>
    <w:rsid w:val="00536505"/>
    <w:rsid w:val="00537EE9"/>
    <w:rsid w:val="00542372"/>
    <w:rsid w:val="00543AA6"/>
    <w:rsid w:val="00545343"/>
    <w:rsid w:val="0054630D"/>
    <w:rsid w:val="00546755"/>
    <w:rsid w:val="0054695A"/>
    <w:rsid w:val="00546A6A"/>
    <w:rsid w:val="00547044"/>
    <w:rsid w:val="00547AAB"/>
    <w:rsid w:val="00547BA6"/>
    <w:rsid w:val="00550F9B"/>
    <w:rsid w:val="00551099"/>
    <w:rsid w:val="00554646"/>
    <w:rsid w:val="00555630"/>
    <w:rsid w:val="0055654B"/>
    <w:rsid w:val="0055687C"/>
    <w:rsid w:val="0055692A"/>
    <w:rsid w:val="00557AAB"/>
    <w:rsid w:val="00557AEB"/>
    <w:rsid w:val="00557AF3"/>
    <w:rsid w:val="0056027F"/>
    <w:rsid w:val="005629EC"/>
    <w:rsid w:val="00563C2A"/>
    <w:rsid w:val="005646F8"/>
    <w:rsid w:val="00564A1A"/>
    <w:rsid w:val="00564C47"/>
    <w:rsid w:val="00566891"/>
    <w:rsid w:val="00567CF8"/>
    <w:rsid w:val="00570181"/>
    <w:rsid w:val="00570FF1"/>
    <w:rsid w:val="00571C62"/>
    <w:rsid w:val="00571DA4"/>
    <w:rsid w:val="005728A2"/>
    <w:rsid w:val="00573BD1"/>
    <w:rsid w:val="00573F24"/>
    <w:rsid w:val="00574EA4"/>
    <w:rsid w:val="0057564B"/>
    <w:rsid w:val="005757C1"/>
    <w:rsid w:val="00576A71"/>
    <w:rsid w:val="005773A7"/>
    <w:rsid w:val="005775A4"/>
    <w:rsid w:val="005808A4"/>
    <w:rsid w:val="00580B3D"/>
    <w:rsid w:val="00581638"/>
    <w:rsid w:val="005818F9"/>
    <w:rsid w:val="00581910"/>
    <w:rsid w:val="00583FE5"/>
    <w:rsid w:val="00584949"/>
    <w:rsid w:val="00584B8C"/>
    <w:rsid w:val="00584E40"/>
    <w:rsid w:val="005858A4"/>
    <w:rsid w:val="00585AAA"/>
    <w:rsid w:val="00585BEE"/>
    <w:rsid w:val="005865B9"/>
    <w:rsid w:val="005868CF"/>
    <w:rsid w:val="0058717F"/>
    <w:rsid w:val="00591244"/>
    <w:rsid w:val="005917D4"/>
    <w:rsid w:val="00594373"/>
    <w:rsid w:val="005964D4"/>
    <w:rsid w:val="00596C4F"/>
    <w:rsid w:val="00597C10"/>
    <w:rsid w:val="005A099C"/>
    <w:rsid w:val="005A1528"/>
    <w:rsid w:val="005A1B24"/>
    <w:rsid w:val="005A353D"/>
    <w:rsid w:val="005A36F0"/>
    <w:rsid w:val="005A57E4"/>
    <w:rsid w:val="005A5A0F"/>
    <w:rsid w:val="005A6451"/>
    <w:rsid w:val="005A6F65"/>
    <w:rsid w:val="005B0675"/>
    <w:rsid w:val="005B2169"/>
    <w:rsid w:val="005B2B50"/>
    <w:rsid w:val="005B2EB3"/>
    <w:rsid w:val="005B460C"/>
    <w:rsid w:val="005B4C00"/>
    <w:rsid w:val="005B5656"/>
    <w:rsid w:val="005B5AD8"/>
    <w:rsid w:val="005B5C11"/>
    <w:rsid w:val="005B6CCE"/>
    <w:rsid w:val="005B6F87"/>
    <w:rsid w:val="005B700F"/>
    <w:rsid w:val="005B712B"/>
    <w:rsid w:val="005C077D"/>
    <w:rsid w:val="005C111C"/>
    <w:rsid w:val="005C1D17"/>
    <w:rsid w:val="005C1D35"/>
    <w:rsid w:val="005C229B"/>
    <w:rsid w:val="005C3F37"/>
    <w:rsid w:val="005C4568"/>
    <w:rsid w:val="005C5913"/>
    <w:rsid w:val="005C67F4"/>
    <w:rsid w:val="005C6DF5"/>
    <w:rsid w:val="005C7175"/>
    <w:rsid w:val="005C7FB9"/>
    <w:rsid w:val="005D14C3"/>
    <w:rsid w:val="005D2B0E"/>
    <w:rsid w:val="005D3FBA"/>
    <w:rsid w:val="005D5BFF"/>
    <w:rsid w:val="005D5ED1"/>
    <w:rsid w:val="005D66AC"/>
    <w:rsid w:val="005D71D9"/>
    <w:rsid w:val="005D7FEC"/>
    <w:rsid w:val="005E090B"/>
    <w:rsid w:val="005E1552"/>
    <w:rsid w:val="005E1E55"/>
    <w:rsid w:val="005E2039"/>
    <w:rsid w:val="005E2E0F"/>
    <w:rsid w:val="005E39C2"/>
    <w:rsid w:val="005E52A3"/>
    <w:rsid w:val="005E7BB3"/>
    <w:rsid w:val="005F0BC4"/>
    <w:rsid w:val="005F18E4"/>
    <w:rsid w:val="005F19B4"/>
    <w:rsid w:val="005F1C07"/>
    <w:rsid w:val="005F5A04"/>
    <w:rsid w:val="005F5CDC"/>
    <w:rsid w:val="005F5DBF"/>
    <w:rsid w:val="005F6120"/>
    <w:rsid w:val="005F648D"/>
    <w:rsid w:val="005F6ADF"/>
    <w:rsid w:val="005F6E4A"/>
    <w:rsid w:val="005F708C"/>
    <w:rsid w:val="005F7756"/>
    <w:rsid w:val="006003DE"/>
    <w:rsid w:val="00600760"/>
    <w:rsid w:val="00601388"/>
    <w:rsid w:val="006025B6"/>
    <w:rsid w:val="00602C98"/>
    <w:rsid w:val="00604005"/>
    <w:rsid w:val="00604353"/>
    <w:rsid w:val="00605555"/>
    <w:rsid w:val="00612411"/>
    <w:rsid w:val="006124C6"/>
    <w:rsid w:val="00615758"/>
    <w:rsid w:val="00615B5E"/>
    <w:rsid w:val="00616265"/>
    <w:rsid w:val="00616638"/>
    <w:rsid w:val="0061753D"/>
    <w:rsid w:val="00620F49"/>
    <w:rsid w:val="00620F50"/>
    <w:rsid w:val="0062224B"/>
    <w:rsid w:val="00622A53"/>
    <w:rsid w:val="00623EC9"/>
    <w:rsid w:val="0062549D"/>
    <w:rsid w:val="00627F0B"/>
    <w:rsid w:val="00630268"/>
    <w:rsid w:val="0063156A"/>
    <w:rsid w:val="00631B25"/>
    <w:rsid w:val="00631C39"/>
    <w:rsid w:val="006320B5"/>
    <w:rsid w:val="00632EF0"/>
    <w:rsid w:val="00632FBC"/>
    <w:rsid w:val="0063389F"/>
    <w:rsid w:val="0063662A"/>
    <w:rsid w:val="006366D8"/>
    <w:rsid w:val="006366ED"/>
    <w:rsid w:val="00637012"/>
    <w:rsid w:val="00637569"/>
    <w:rsid w:val="00637EE0"/>
    <w:rsid w:val="00641597"/>
    <w:rsid w:val="006417F3"/>
    <w:rsid w:val="00642D0A"/>
    <w:rsid w:val="00643B88"/>
    <w:rsid w:val="006457DB"/>
    <w:rsid w:val="006459B3"/>
    <w:rsid w:val="00645CE5"/>
    <w:rsid w:val="006462BD"/>
    <w:rsid w:val="00646F3B"/>
    <w:rsid w:val="0064708D"/>
    <w:rsid w:val="00647563"/>
    <w:rsid w:val="00650285"/>
    <w:rsid w:val="00650BBF"/>
    <w:rsid w:val="00650CB7"/>
    <w:rsid w:val="00651254"/>
    <w:rsid w:val="00651F6D"/>
    <w:rsid w:val="006529A5"/>
    <w:rsid w:val="00652FA4"/>
    <w:rsid w:val="006533C0"/>
    <w:rsid w:val="006544B0"/>
    <w:rsid w:val="00654879"/>
    <w:rsid w:val="00654EAD"/>
    <w:rsid w:val="00655A89"/>
    <w:rsid w:val="00656097"/>
    <w:rsid w:val="00656436"/>
    <w:rsid w:val="00656AED"/>
    <w:rsid w:val="00656C5F"/>
    <w:rsid w:val="00661715"/>
    <w:rsid w:val="006618A6"/>
    <w:rsid w:val="006620BA"/>
    <w:rsid w:val="0066271F"/>
    <w:rsid w:val="0066496A"/>
    <w:rsid w:val="0066504D"/>
    <w:rsid w:val="006656F3"/>
    <w:rsid w:val="00665CF8"/>
    <w:rsid w:val="006706EA"/>
    <w:rsid w:val="00670C4B"/>
    <w:rsid w:val="00671BFB"/>
    <w:rsid w:val="00671C86"/>
    <w:rsid w:val="0067264F"/>
    <w:rsid w:val="00672FCC"/>
    <w:rsid w:val="00673269"/>
    <w:rsid w:val="006738C6"/>
    <w:rsid w:val="006749B7"/>
    <w:rsid w:val="00675222"/>
    <w:rsid w:val="00675C26"/>
    <w:rsid w:val="00675EB8"/>
    <w:rsid w:val="0068263A"/>
    <w:rsid w:val="00684A60"/>
    <w:rsid w:val="006852B8"/>
    <w:rsid w:val="00686E94"/>
    <w:rsid w:val="00687125"/>
    <w:rsid w:val="0068727A"/>
    <w:rsid w:val="006903ED"/>
    <w:rsid w:val="00690BDE"/>
    <w:rsid w:val="00690FA7"/>
    <w:rsid w:val="0069267A"/>
    <w:rsid w:val="00692B8C"/>
    <w:rsid w:val="00694B21"/>
    <w:rsid w:val="0069525F"/>
    <w:rsid w:val="006977B7"/>
    <w:rsid w:val="00697C87"/>
    <w:rsid w:val="00697DC6"/>
    <w:rsid w:val="006A07CD"/>
    <w:rsid w:val="006A20D9"/>
    <w:rsid w:val="006A2DE3"/>
    <w:rsid w:val="006A2E20"/>
    <w:rsid w:val="006A41DF"/>
    <w:rsid w:val="006A466A"/>
    <w:rsid w:val="006A47E4"/>
    <w:rsid w:val="006A59BB"/>
    <w:rsid w:val="006A5C0F"/>
    <w:rsid w:val="006A5EB4"/>
    <w:rsid w:val="006A61C7"/>
    <w:rsid w:val="006A6DAE"/>
    <w:rsid w:val="006A6DD5"/>
    <w:rsid w:val="006A6F8D"/>
    <w:rsid w:val="006A70B0"/>
    <w:rsid w:val="006A74BB"/>
    <w:rsid w:val="006A76AD"/>
    <w:rsid w:val="006B068B"/>
    <w:rsid w:val="006B14A4"/>
    <w:rsid w:val="006B1535"/>
    <w:rsid w:val="006B1544"/>
    <w:rsid w:val="006B2E1E"/>
    <w:rsid w:val="006B36DB"/>
    <w:rsid w:val="006B3B1F"/>
    <w:rsid w:val="006B4AAE"/>
    <w:rsid w:val="006B5164"/>
    <w:rsid w:val="006B545E"/>
    <w:rsid w:val="006B56BE"/>
    <w:rsid w:val="006B7778"/>
    <w:rsid w:val="006C01CE"/>
    <w:rsid w:val="006C2C66"/>
    <w:rsid w:val="006C35B6"/>
    <w:rsid w:val="006C375D"/>
    <w:rsid w:val="006C4668"/>
    <w:rsid w:val="006C4703"/>
    <w:rsid w:val="006C5565"/>
    <w:rsid w:val="006C5DE7"/>
    <w:rsid w:val="006C603C"/>
    <w:rsid w:val="006C6ED5"/>
    <w:rsid w:val="006C71E3"/>
    <w:rsid w:val="006C7DF5"/>
    <w:rsid w:val="006C7FF4"/>
    <w:rsid w:val="006D01FF"/>
    <w:rsid w:val="006D0B0B"/>
    <w:rsid w:val="006D1E32"/>
    <w:rsid w:val="006D294B"/>
    <w:rsid w:val="006D2CDC"/>
    <w:rsid w:val="006D317F"/>
    <w:rsid w:val="006D35AE"/>
    <w:rsid w:val="006D3C8E"/>
    <w:rsid w:val="006D4376"/>
    <w:rsid w:val="006D4436"/>
    <w:rsid w:val="006D45D0"/>
    <w:rsid w:val="006D4D10"/>
    <w:rsid w:val="006D547E"/>
    <w:rsid w:val="006D5E3B"/>
    <w:rsid w:val="006D61E6"/>
    <w:rsid w:val="006D7776"/>
    <w:rsid w:val="006E052D"/>
    <w:rsid w:val="006E324D"/>
    <w:rsid w:val="006E364C"/>
    <w:rsid w:val="006E3FF7"/>
    <w:rsid w:val="006E6014"/>
    <w:rsid w:val="006E6610"/>
    <w:rsid w:val="006E6F0B"/>
    <w:rsid w:val="006E7291"/>
    <w:rsid w:val="006E7D3D"/>
    <w:rsid w:val="006F278A"/>
    <w:rsid w:val="006F2DC6"/>
    <w:rsid w:val="006F3194"/>
    <w:rsid w:val="006F3B5B"/>
    <w:rsid w:val="006F4724"/>
    <w:rsid w:val="006F5208"/>
    <w:rsid w:val="006F6C89"/>
    <w:rsid w:val="00700380"/>
    <w:rsid w:val="00700575"/>
    <w:rsid w:val="00701619"/>
    <w:rsid w:val="00702835"/>
    <w:rsid w:val="007032F0"/>
    <w:rsid w:val="00704361"/>
    <w:rsid w:val="00704C6C"/>
    <w:rsid w:val="00705E92"/>
    <w:rsid w:val="007064A5"/>
    <w:rsid w:val="00706C4F"/>
    <w:rsid w:val="0070725F"/>
    <w:rsid w:val="0070734F"/>
    <w:rsid w:val="0070788A"/>
    <w:rsid w:val="00707E2C"/>
    <w:rsid w:val="00710299"/>
    <w:rsid w:val="00712574"/>
    <w:rsid w:val="00712CDF"/>
    <w:rsid w:val="00715306"/>
    <w:rsid w:val="00716445"/>
    <w:rsid w:val="00716A17"/>
    <w:rsid w:val="00716C67"/>
    <w:rsid w:val="00716FFD"/>
    <w:rsid w:val="00722F44"/>
    <w:rsid w:val="00722FDB"/>
    <w:rsid w:val="007244B1"/>
    <w:rsid w:val="00724833"/>
    <w:rsid w:val="00725251"/>
    <w:rsid w:val="00727793"/>
    <w:rsid w:val="0072788D"/>
    <w:rsid w:val="00727AE8"/>
    <w:rsid w:val="00730543"/>
    <w:rsid w:val="007318E4"/>
    <w:rsid w:val="00731E12"/>
    <w:rsid w:val="0073467E"/>
    <w:rsid w:val="0073554B"/>
    <w:rsid w:val="007358DE"/>
    <w:rsid w:val="00737FFD"/>
    <w:rsid w:val="0074008C"/>
    <w:rsid w:val="00740BD9"/>
    <w:rsid w:val="0074160C"/>
    <w:rsid w:val="0074245D"/>
    <w:rsid w:val="00742C36"/>
    <w:rsid w:val="0074314D"/>
    <w:rsid w:val="007442A3"/>
    <w:rsid w:val="00744FB9"/>
    <w:rsid w:val="00745885"/>
    <w:rsid w:val="007471AF"/>
    <w:rsid w:val="007472BF"/>
    <w:rsid w:val="00750B99"/>
    <w:rsid w:val="0075194A"/>
    <w:rsid w:val="00751B6D"/>
    <w:rsid w:val="00752C2D"/>
    <w:rsid w:val="007534D7"/>
    <w:rsid w:val="007535CB"/>
    <w:rsid w:val="00753741"/>
    <w:rsid w:val="00754EA1"/>
    <w:rsid w:val="007554E3"/>
    <w:rsid w:val="0075670A"/>
    <w:rsid w:val="00760A7D"/>
    <w:rsid w:val="00760B4C"/>
    <w:rsid w:val="00761253"/>
    <w:rsid w:val="007616F0"/>
    <w:rsid w:val="00761A5C"/>
    <w:rsid w:val="0076389E"/>
    <w:rsid w:val="007653A9"/>
    <w:rsid w:val="00766A12"/>
    <w:rsid w:val="00767420"/>
    <w:rsid w:val="00767B21"/>
    <w:rsid w:val="007703FB"/>
    <w:rsid w:val="00770CD8"/>
    <w:rsid w:val="00772007"/>
    <w:rsid w:val="0077208A"/>
    <w:rsid w:val="00772811"/>
    <w:rsid w:val="0077383A"/>
    <w:rsid w:val="007744A6"/>
    <w:rsid w:val="00774A23"/>
    <w:rsid w:val="00777262"/>
    <w:rsid w:val="007817FC"/>
    <w:rsid w:val="00781F13"/>
    <w:rsid w:val="00782C23"/>
    <w:rsid w:val="007836D7"/>
    <w:rsid w:val="007836F2"/>
    <w:rsid w:val="007839F6"/>
    <w:rsid w:val="00784B08"/>
    <w:rsid w:val="00784DC1"/>
    <w:rsid w:val="00785204"/>
    <w:rsid w:val="007866A9"/>
    <w:rsid w:val="00787367"/>
    <w:rsid w:val="00787A71"/>
    <w:rsid w:val="0079041E"/>
    <w:rsid w:val="00790D40"/>
    <w:rsid w:val="00791084"/>
    <w:rsid w:val="00791F5F"/>
    <w:rsid w:val="007924B1"/>
    <w:rsid w:val="0079274C"/>
    <w:rsid w:val="007930D8"/>
    <w:rsid w:val="00793853"/>
    <w:rsid w:val="00794BA9"/>
    <w:rsid w:val="00797FBF"/>
    <w:rsid w:val="007A04C9"/>
    <w:rsid w:val="007A22FB"/>
    <w:rsid w:val="007A38F9"/>
    <w:rsid w:val="007A39D3"/>
    <w:rsid w:val="007A5216"/>
    <w:rsid w:val="007A587C"/>
    <w:rsid w:val="007A58A2"/>
    <w:rsid w:val="007A69D5"/>
    <w:rsid w:val="007A73C4"/>
    <w:rsid w:val="007A7520"/>
    <w:rsid w:val="007A7618"/>
    <w:rsid w:val="007B0736"/>
    <w:rsid w:val="007B1C04"/>
    <w:rsid w:val="007B2151"/>
    <w:rsid w:val="007B540B"/>
    <w:rsid w:val="007B6ED6"/>
    <w:rsid w:val="007C19A7"/>
    <w:rsid w:val="007C321E"/>
    <w:rsid w:val="007C3926"/>
    <w:rsid w:val="007C47E2"/>
    <w:rsid w:val="007C52E0"/>
    <w:rsid w:val="007C54F6"/>
    <w:rsid w:val="007C5B50"/>
    <w:rsid w:val="007C72C6"/>
    <w:rsid w:val="007C7B36"/>
    <w:rsid w:val="007C7F98"/>
    <w:rsid w:val="007D00B6"/>
    <w:rsid w:val="007D09D4"/>
    <w:rsid w:val="007D13D1"/>
    <w:rsid w:val="007D21FC"/>
    <w:rsid w:val="007D2D1F"/>
    <w:rsid w:val="007D30C9"/>
    <w:rsid w:val="007D3C7F"/>
    <w:rsid w:val="007D3F36"/>
    <w:rsid w:val="007D53DA"/>
    <w:rsid w:val="007D556A"/>
    <w:rsid w:val="007D58F9"/>
    <w:rsid w:val="007D6761"/>
    <w:rsid w:val="007E09FE"/>
    <w:rsid w:val="007E0B19"/>
    <w:rsid w:val="007E13D4"/>
    <w:rsid w:val="007E1FF3"/>
    <w:rsid w:val="007E253C"/>
    <w:rsid w:val="007E2965"/>
    <w:rsid w:val="007E2E56"/>
    <w:rsid w:val="007E310D"/>
    <w:rsid w:val="007E3184"/>
    <w:rsid w:val="007E48A2"/>
    <w:rsid w:val="007E50AA"/>
    <w:rsid w:val="007E55B2"/>
    <w:rsid w:val="007E56B6"/>
    <w:rsid w:val="007E5B1D"/>
    <w:rsid w:val="007E5B5E"/>
    <w:rsid w:val="007F0807"/>
    <w:rsid w:val="007F0E1D"/>
    <w:rsid w:val="007F1CED"/>
    <w:rsid w:val="007F28FD"/>
    <w:rsid w:val="007F2CB0"/>
    <w:rsid w:val="007F445E"/>
    <w:rsid w:val="007F4740"/>
    <w:rsid w:val="007F4A96"/>
    <w:rsid w:val="007F4B66"/>
    <w:rsid w:val="007F6294"/>
    <w:rsid w:val="007F726C"/>
    <w:rsid w:val="007F729D"/>
    <w:rsid w:val="00800130"/>
    <w:rsid w:val="00800CE5"/>
    <w:rsid w:val="0080188A"/>
    <w:rsid w:val="00801E9C"/>
    <w:rsid w:val="00802064"/>
    <w:rsid w:val="00802CB2"/>
    <w:rsid w:val="00802CD0"/>
    <w:rsid w:val="00803185"/>
    <w:rsid w:val="00803EA1"/>
    <w:rsid w:val="00803F61"/>
    <w:rsid w:val="008047FF"/>
    <w:rsid w:val="008058C4"/>
    <w:rsid w:val="00805C38"/>
    <w:rsid w:val="00806192"/>
    <w:rsid w:val="008064D1"/>
    <w:rsid w:val="0080666D"/>
    <w:rsid w:val="00806748"/>
    <w:rsid w:val="00811EB7"/>
    <w:rsid w:val="008121E2"/>
    <w:rsid w:val="0081220A"/>
    <w:rsid w:val="008129A6"/>
    <w:rsid w:val="00814683"/>
    <w:rsid w:val="00815938"/>
    <w:rsid w:val="008163CE"/>
    <w:rsid w:val="00816EDD"/>
    <w:rsid w:val="008172E7"/>
    <w:rsid w:val="00817880"/>
    <w:rsid w:val="00821594"/>
    <w:rsid w:val="00821759"/>
    <w:rsid w:val="00821C7D"/>
    <w:rsid w:val="00821F75"/>
    <w:rsid w:val="00822054"/>
    <w:rsid w:val="00822500"/>
    <w:rsid w:val="0082388E"/>
    <w:rsid w:val="00823B0A"/>
    <w:rsid w:val="00823ED9"/>
    <w:rsid w:val="00825ABC"/>
    <w:rsid w:val="008279A7"/>
    <w:rsid w:val="00827A40"/>
    <w:rsid w:val="00830C19"/>
    <w:rsid w:val="008314D1"/>
    <w:rsid w:val="0083254F"/>
    <w:rsid w:val="008328B6"/>
    <w:rsid w:val="008371CD"/>
    <w:rsid w:val="00840CD8"/>
    <w:rsid w:val="00841B47"/>
    <w:rsid w:val="00841FE0"/>
    <w:rsid w:val="00842133"/>
    <w:rsid w:val="00842F59"/>
    <w:rsid w:val="0084318E"/>
    <w:rsid w:val="00844903"/>
    <w:rsid w:val="00845E73"/>
    <w:rsid w:val="00846FCD"/>
    <w:rsid w:val="00847976"/>
    <w:rsid w:val="00850179"/>
    <w:rsid w:val="008503D8"/>
    <w:rsid w:val="0085142C"/>
    <w:rsid w:val="008517AB"/>
    <w:rsid w:val="00851BCC"/>
    <w:rsid w:val="00851E8B"/>
    <w:rsid w:val="00852AB2"/>
    <w:rsid w:val="008533A8"/>
    <w:rsid w:val="008536E8"/>
    <w:rsid w:val="0085394B"/>
    <w:rsid w:val="00853C8A"/>
    <w:rsid w:val="00854C45"/>
    <w:rsid w:val="00854CA4"/>
    <w:rsid w:val="00854F1D"/>
    <w:rsid w:val="008551B7"/>
    <w:rsid w:val="00857311"/>
    <w:rsid w:val="00861D4E"/>
    <w:rsid w:val="00862BED"/>
    <w:rsid w:val="008634BB"/>
    <w:rsid w:val="008657D6"/>
    <w:rsid w:val="00866E3C"/>
    <w:rsid w:val="00867ADC"/>
    <w:rsid w:val="008706C6"/>
    <w:rsid w:val="00870E62"/>
    <w:rsid w:val="00872512"/>
    <w:rsid w:val="00873234"/>
    <w:rsid w:val="00873CA3"/>
    <w:rsid w:val="00875775"/>
    <w:rsid w:val="00875968"/>
    <w:rsid w:val="008759D4"/>
    <w:rsid w:val="008764AF"/>
    <w:rsid w:val="008767BD"/>
    <w:rsid w:val="00877EE7"/>
    <w:rsid w:val="008816FA"/>
    <w:rsid w:val="0088199F"/>
    <w:rsid w:val="00883889"/>
    <w:rsid w:val="0088397C"/>
    <w:rsid w:val="00883B88"/>
    <w:rsid w:val="008841CD"/>
    <w:rsid w:val="0088463B"/>
    <w:rsid w:val="00884686"/>
    <w:rsid w:val="00884CF0"/>
    <w:rsid w:val="0088589B"/>
    <w:rsid w:val="008859B5"/>
    <w:rsid w:val="008863E3"/>
    <w:rsid w:val="00890087"/>
    <w:rsid w:val="0089034D"/>
    <w:rsid w:val="008906F1"/>
    <w:rsid w:val="00892565"/>
    <w:rsid w:val="008940BC"/>
    <w:rsid w:val="0089484A"/>
    <w:rsid w:val="008948F0"/>
    <w:rsid w:val="00895BF5"/>
    <w:rsid w:val="00895C0F"/>
    <w:rsid w:val="00896103"/>
    <w:rsid w:val="008A046F"/>
    <w:rsid w:val="008A1060"/>
    <w:rsid w:val="008A120A"/>
    <w:rsid w:val="008A1A98"/>
    <w:rsid w:val="008A1B47"/>
    <w:rsid w:val="008A2DD0"/>
    <w:rsid w:val="008A3D70"/>
    <w:rsid w:val="008A4547"/>
    <w:rsid w:val="008A464A"/>
    <w:rsid w:val="008A4C10"/>
    <w:rsid w:val="008A57CD"/>
    <w:rsid w:val="008A66FD"/>
    <w:rsid w:val="008A79ED"/>
    <w:rsid w:val="008B04A0"/>
    <w:rsid w:val="008B0706"/>
    <w:rsid w:val="008B0E5D"/>
    <w:rsid w:val="008B1395"/>
    <w:rsid w:val="008B1655"/>
    <w:rsid w:val="008B1B60"/>
    <w:rsid w:val="008B305B"/>
    <w:rsid w:val="008B3A8F"/>
    <w:rsid w:val="008B3AA6"/>
    <w:rsid w:val="008B3F31"/>
    <w:rsid w:val="008B4BA7"/>
    <w:rsid w:val="008B65BE"/>
    <w:rsid w:val="008B7BF8"/>
    <w:rsid w:val="008B7D12"/>
    <w:rsid w:val="008C0F58"/>
    <w:rsid w:val="008C1212"/>
    <w:rsid w:val="008C1A4A"/>
    <w:rsid w:val="008C1BCC"/>
    <w:rsid w:val="008C37E8"/>
    <w:rsid w:val="008C404F"/>
    <w:rsid w:val="008C4A42"/>
    <w:rsid w:val="008C5646"/>
    <w:rsid w:val="008C56FF"/>
    <w:rsid w:val="008C59CE"/>
    <w:rsid w:val="008C722F"/>
    <w:rsid w:val="008C76EE"/>
    <w:rsid w:val="008C7A30"/>
    <w:rsid w:val="008C7B4C"/>
    <w:rsid w:val="008D03C9"/>
    <w:rsid w:val="008D0468"/>
    <w:rsid w:val="008D14E9"/>
    <w:rsid w:val="008D1E82"/>
    <w:rsid w:val="008D35DF"/>
    <w:rsid w:val="008D5FBD"/>
    <w:rsid w:val="008D643D"/>
    <w:rsid w:val="008D68CA"/>
    <w:rsid w:val="008E013E"/>
    <w:rsid w:val="008E08E1"/>
    <w:rsid w:val="008E1071"/>
    <w:rsid w:val="008E1F68"/>
    <w:rsid w:val="008E22A1"/>
    <w:rsid w:val="008E24B7"/>
    <w:rsid w:val="008E2AA0"/>
    <w:rsid w:val="008E2E43"/>
    <w:rsid w:val="008E3503"/>
    <w:rsid w:val="008E355E"/>
    <w:rsid w:val="008E3B8B"/>
    <w:rsid w:val="008E3BC3"/>
    <w:rsid w:val="008E5CFB"/>
    <w:rsid w:val="008E60A7"/>
    <w:rsid w:val="008E6BA5"/>
    <w:rsid w:val="008E780F"/>
    <w:rsid w:val="008F0741"/>
    <w:rsid w:val="008F18AA"/>
    <w:rsid w:val="008F3393"/>
    <w:rsid w:val="008F457E"/>
    <w:rsid w:val="008F6926"/>
    <w:rsid w:val="0090047A"/>
    <w:rsid w:val="009008D5"/>
    <w:rsid w:val="00901206"/>
    <w:rsid w:val="009012CA"/>
    <w:rsid w:val="0090180C"/>
    <w:rsid w:val="009031B3"/>
    <w:rsid w:val="00903213"/>
    <w:rsid w:val="00903FF2"/>
    <w:rsid w:val="009052DE"/>
    <w:rsid w:val="00905448"/>
    <w:rsid w:val="009054BE"/>
    <w:rsid w:val="00906991"/>
    <w:rsid w:val="00906CC9"/>
    <w:rsid w:val="00911743"/>
    <w:rsid w:val="00912085"/>
    <w:rsid w:val="00912EFC"/>
    <w:rsid w:val="0091302F"/>
    <w:rsid w:val="00913AE6"/>
    <w:rsid w:val="009140A6"/>
    <w:rsid w:val="00914E73"/>
    <w:rsid w:val="00914E7C"/>
    <w:rsid w:val="00915059"/>
    <w:rsid w:val="00915EEB"/>
    <w:rsid w:val="00915F14"/>
    <w:rsid w:val="009160B1"/>
    <w:rsid w:val="00916FAD"/>
    <w:rsid w:val="0092147F"/>
    <w:rsid w:val="0092150A"/>
    <w:rsid w:val="009235CB"/>
    <w:rsid w:val="009276FD"/>
    <w:rsid w:val="00927C42"/>
    <w:rsid w:val="00927D64"/>
    <w:rsid w:val="00927E40"/>
    <w:rsid w:val="00927FDF"/>
    <w:rsid w:val="009307F0"/>
    <w:rsid w:val="00931126"/>
    <w:rsid w:val="00931F0B"/>
    <w:rsid w:val="009323D0"/>
    <w:rsid w:val="00933C68"/>
    <w:rsid w:val="00934974"/>
    <w:rsid w:val="00935541"/>
    <w:rsid w:val="00936A30"/>
    <w:rsid w:val="0093700D"/>
    <w:rsid w:val="00937399"/>
    <w:rsid w:val="009373CC"/>
    <w:rsid w:val="00940338"/>
    <w:rsid w:val="00941DA7"/>
    <w:rsid w:val="00942323"/>
    <w:rsid w:val="00943701"/>
    <w:rsid w:val="009449A7"/>
    <w:rsid w:val="009457F3"/>
    <w:rsid w:val="009462B9"/>
    <w:rsid w:val="00951625"/>
    <w:rsid w:val="00951723"/>
    <w:rsid w:val="00951F31"/>
    <w:rsid w:val="00953418"/>
    <w:rsid w:val="00953A20"/>
    <w:rsid w:val="009546D5"/>
    <w:rsid w:val="00956F4A"/>
    <w:rsid w:val="009575E0"/>
    <w:rsid w:val="00957B8E"/>
    <w:rsid w:val="009611DC"/>
    <w:rsid w:val="0096590F"/>
    <w:rsid w:val="00966137"/>
    <w:rsid w:val="009668F7"/>
    <w:rsid w:val="009670B7"/>
    <w:rsid w:val="00967966"/>
    <w:rsid w:val="00970886"/>
    <w:rsid w:val="00972809"/>
    <w:rsid w:val="0097304A"/>
    <w:rsid w:val="0097373C"/>
    <w:rsid w:val="00973A91"/>
    <w:rsid w:val="00974A3F"/>
    <w:rsid w:val="00974B34"/>
    <w:rsid w:val="00975A41"/>
    <w:rsid w:val="00975A9C"/>
    <w:rsid w:val="00977754"/>
    <w:rsid w:val="0097782E"/>
    <w:rsid w:val="009828D7"/>
    <w:rsid w:val="00982F6F"/>
    <w:rsid w:val="009830A8"/>
    <w:rsid w:val="009834D2"/>
    <w:rsid w:val="00983B83"/>
    <w:rsid w:val="00985E0C"/>
    <w:rsid w:val="00987BCB"/>
    <w:rsid w:val="00990C11"/>
    <w:rsid w:val="00990F0B"/>
    <w:rsid w:val="00992300"/>
    <w:rsid w:val="009924CF"/>
    <w:rsid w:val="009927B3"/>
    <w:rsid w:val="009929E9"/>
    <w:rsid w:val="00993CC1"/>
    <w:rsid w:val="00995C0D"/>
    <w:rsid w:val="00996F80"/>
    <w:rsid w:val="0099747F"/>
    <w:rsid w:val="009A0FB8"/>
    <w:rsid w:val="009A24DD"/>
    <w:rsid w:val="009A2F75"/>
    <w:rsid w:val="009A3090"/>
    <w:rsid w:val="009A466F"/>
    <w:rsid w:val="009A4DE0"/>
    <w:rsid w:val="009A55B0"/>
    <w:rsid w:val="009A634F"/>
    <w:rsid w:val="009A6E74"/>
    <w:rsid w:val="009B0366"/>
    <w:rsid w:val="009B1881"/>
    <w:rsid w:val="009B2171"/>
    <w:rsid w:val="009B2ADA"/>
    <w:rsid w:val="009B2B34"/>
    <w:rsid w:val="009B36A6"/>
    <w:rsid w:val="009B41CC"/>
    <w:rsid w:val="009B4C5A"/>
    <w:rsid w:val="009B52A3"/>
    <w:rsid w:val="009B556C"/>
    <w:rsid w:val="009B5591"/>
    <w:rsid w:val="009B5687"/>
    <w:rsid w:val="009B5CC5"/>
    <w:rsid w:val="009B5DA8"/>
    <w:rsid w:val="009B61FD"/>
    <w:rsid w:val="009B6CB0"/>
    <w:rsid w:val="009B7A3A"/>
    <w:rsid w:val="009B7B41"/>
    <w:rsid w:val="009B7E4F"/>
    <w:rsid w:val="009C009B"/>
    <w:rsid w:val="009C0A4E"/>
    <w:rsid w:val="009C0DFC"/>
    <w:rsid w:val="009C254C"/>
    <w:rsid w:val="009C4893"/>
    <w:rsid w:val="009C4EE0"/>
    <w:rsid w:val="009C5002"/>
    <w:rsid w:val="009C509B"/>
    <w:rsid w:val="009C5235"/>
    <w:rsid w:val="009C5807"/>
    <w:rsid w:val="009C6B13"/>
    <w:rsid w:val="009C6B62"/>
    <w:rsid w:val="009C789B"/>
    <w:rsid w:val="009C7D11"/>
    <w:rsid w:val="009D018F"/>
    <w:rsid w:val="009D0E37"/>
    <w:rsid w:val="009D16DA"/>
    <w:rsid w:val="009D1F35"/>
    <w:rsid w:val="009D2DC1"/>
    <w:rsid w:val="009D36C4"/>
    <w:rsid w:val="009D3AED"/>
    <w:rsid w:val="009D3EE8"/>
    <w:rsid w:val="009D5856"/>
    <w:rsid w:val="009D6552"/>
    <w:rsid w:val="009D7346"/>
    <w:rsid w:val="009D7505"/>
    <w:rsid w:val="009E0E31"/>
    <w:rsid w:val="009E115A"/>
    <w:rsid w:val="009E1749"/>
    <w:rsid w:val="009E195D"/>
    <w:rsid w:val="009E1AF0"/>
    <w:rsid w:val="009E1BF9"/>
    <w:rsid w:val="009E3529"/>
    <w:rsid w:val="009E4CE5"/>
    <w:rsid w:val="009E5A0F"/>
    <w:rsid w:val="009E619D"/>
    <w:rsid w:val="009E699E"/>
    <w:rsid w:val="009E6E85"/>
    <w:rsid w:val="009E7B4B"/>
    <w:rsid w:val="009F0914"/>
    <w:rsid w:val="009F09FE"/>
    <w:rsid w:val="009F18ED"/>
    <w:rsid w:val="009F4CE3"/>
    <w:rsid w:val="009F4D99"/>
    <w:rsid w:val="009F5CA0"/>
    <w:rsid w:val="009F5CE1"/>
    <w:rsid w:val="009F64B3"/>
    <w:rsid w:val="009F6E3C"/>
    <w:rsid w:val="009F6FAC"/>
    <w:rsid w:val="009F730A"/>
    <w:rsid w:val="00A0032A"/>
    <w:rsid w:val="00A007ED"/>
    <w:rsid w:val="00A00BF1"/>
    <w:rsid w:val="00A00E23"/>
    <w:rsid w:val="00A01E64"/>
    <w:rsid w:val="00A02855"/>
    <w:rsid w:val="00A031A3"/>
    <w:rsid w:val="00A03A21"/>
    <w:rsid w:val="00A052EB"/>
    <w:rsid w:val="00A06082"/>
    <w:rsid w:val="00A075B6"/>
    <w:rsid w:val="00A07A46"/>
    <w:rsid w:val="00A11A5C"/>
    <w:rsid w:val="00A11A79"/>
    <w:rsid w:val="00A11CF8"/>
    <w:rsid w:val="00A128F6"/>
    <w:rsid w:val="00A12DC3"/>
    <w:rsid w:val="00A138D5"/>
    <w:rsid w:val="00A14AEC"/>
    <w:rsid w:val="00A15B5F"/>
    <w:rsid w:val="00A15C0A"/>
    <w:rsid w:val="00A20272"/>
    <w:rsid w:val="00A2292E"/>
    <w:rsid w:val="00A236DA"/>
    <w:rsid w:val="00A24332"/>
    <w:rsid w:val="00A244A7"/>
    <w:rsid w:val="00A27DAC"/>
    <w:rsid w:val="00A32814"/>
    <w:rsid w:val="00A32E96"/>
    <w:rsid w:val="00A3376C"/>
    <w:rsid w:val="00A349D6"/>
    <w:rsid w:val="00A35BD6"/>
    <w:rsid w:val="00A37DA9"/>
    <w:rsid w:val="00A4013A"/>
    <w:rsid w:val="00A4076D"/>
    <w:rsid w:val="00A41409"/>
    <w:rsid w:val="00A41642"/>
    <w:rsid w:val="00A420EF"/>
    <w:rsid w:val="00A44742"/>
    <w:rsid w:val="00A44A42"/>
    <w:rsid w:val="00A44ADB"/>
    <w:rsid w:val="00A45C6A"/>
    <w:rsid w:val="00A519AA"/>
    <w:rsid w:val="00A51F98"/>
    <w:rsid w:val="00A52278"/>
    <w:rsid w:val="00A52AE1"/>
    <w:rsid w:val="00A53245"/>
    <w:rsid w:val="00A53980"/>
    <w:rsid w:val="00A55834"/>
    <w:rsid w:val="00A55D4B"/>
    <w:rsid w:val="00A55E74"/>
    <w:rsid w:val="00A607D2"/>
    <w:rsid w:val="00A61637"/>
    <w:rsid w:val="00A621EC"/>
    <w:rsid w:val="00A6236D"/>
    <w:rsid w:val="00A635E7"/>
    <w:rsid w:val="00A636AC"/>
    <w:rsid w:val="00A637EE"/>
    <w:rsid w:val="00A66935"/>
    <w:rsid w:val="00A67273"/>
    <w:rsid w:val="00A701B9"/>
    <w:rsid w:val="00A7093A"/>
    <w:rsid w:val="00A7143A"/>
    <w:rsid w:val="00A735AC"/>
    <w:rsid w:val="00A73F4B"/>
    <w:rsid w:val="00A74921"/>
    <w:rsid w:val="00A75379"/>
    <w:rsid w:val="00A7597F"/>
    <w:rsid w:val="00A75DBB"/>
    <w:rsid w:val="00A761BE"/>
    <w:rsid w:val="00A76865"/>
    <w:rsid w:val="00A8104D"/>
    <w:rsid w:val="00A81733"/>
    <w:rsid w:val="00A81855"/>
    <w:rsid w:val="00A81E03"/>
    <w:rsid w:val="00A824FE"/>
    <w:rsid w:val="00A853DB"/>
    <w:rsid w:val="00A8560D"/>
    <w:rsid w:val="00A85D3B"/>
    <w:rsid w:val="00A85DD8"/>
    <w:rsid w:val="00A86B39"/>
    <w:rsid w:val="00A90470"/>
    <w:rsid w:val="00A95E9F"/>
    <w:rsid w:val="00A96622"/>
    <w:rsid w:val="00A96B89"/>
    <w:rsid w:val="00AA0761"/>
    <w:rsid w:val="00AA39C1"/>
    <w:rsid w:val="00AA39D7"/>
    <w:rsid w:val="00AA459E"/>
    <w:rsid w:val="00AA55E2"/>
    <w:rsid w:val="00AA5B24"/>
    <w:rsid w:val="00AA5B76"/>
    <w:rsid w:val="00AA63FE"/>
    <w:rsid w:val="00AA7846"/>
    <w:rsid w:val="00AA7F86"/>
    <w:rsid w:val="00AB065E"/>
    <w:rsid w:val="00AB073F"/>
    <w:rsid w:val="00AB106C"/>
    <w:rsid w:val="00AB1213"/>
    <w:rsid w:val="00AB3E41"/>
    <w:rsid w:val="00AB44A1"/>
    <w:rsid w:val="00AB4815"/>
    <w:rsid w:val="00AB56D8"/>
    <w:rsid w:val="00AB5CA7"/>
    <w:rsid w:val="00AB5DAD"/>
    <w:rsid w:val="00AB5E5B"/>
    <w:rsid w:val="00AB5FDB"/>
    <w:rsid w:val="00AB65C8"/>
    <w:rsid w:val="00AB7586"/>
    <w:rsid w:val="00AB76FC"/>
    <w:rsid w:val="00AB7E04"/>
    <w:rsid w:val="00AB7EC0"/>
    <w:rsid w:val="00AC1BE6"/>
    <w:rsid w:val="00AC217E"/>
    <w:rsid w:val="00AC2C26"/>
    <w:rsid w:val="00AC3AD0"/>
    <w:rsid w:val="00AC3FC7"/>
    <w:rsid w:val="00AC56E5"/>
    <w:rsid w:val="00AC7484"/>
    <w:rsid w:val="00AD04F3"/>
    <w:rsid w:val="00AD100D"/>
    <w:rsid w:val="00AD114E"/>
    <w:rsid w:val="00AD1605"/>
    <w:rsid w:val="00AD208F"/>
    <w:rsid w:val="00AD2413"/>
    <w:rsid w:val="00AD2A46"/>
    <w:rsid w:val="00AD3061"/>
    <w:rsid w:val="00AD30B9"/>
    <w:rsid w:val="00AD5387"/>
    <w:rsid w:val="00AD78B9"/>
    <w:rsid w:val="00AD7AF6"/>
    <w:rsid w:val="00AE06F1"/>
    <w:rsid w:val="00AE1312"/>
    <w:rsid w:val="00AE2184"/>
    <w:rsid w:val="00AE2604"/>
    <w:rsid w:val="00AE2726"/>
    <w:rsid w:val="00AE4CB1"/>
    <w:rsid w:val="00AE5044"/>
    <w:rsid w:val="00AE550B"/>
    <w:rsid w:val="00AE5AB7"/>
    <w:rsid w:val="00AE609D"/>
    <w:rsid w:val="00AE680A"/>
    <w:rsid w:val="00AF0271"/>
    <w:rsid w:val="00AF097D"/>
    <w:rsid w:val="00AF0C61"/>
    <w:rsid w:val="00AF0FE1"/>
    <w:rsid w:val="00AF22D8"/>
    <w:rsid w:val="00AF3DD2"/>
    <w:rsid w:val="00AF4486"/>
    <w:rsid w:val="00AF5E7E"/>
    <w:rsid w:val="00AF650B"/>
    <w:rsid w:val="00AF6991"/>
    <w:rsid w:val="00AF7262"/>
    <w:rsid w:val="00B000B2"/>
    <w:rsid w:val="00B00E4F"/>
    <w:rsid w:val="00B02214"/>
    <w:rsid w:val="00B03D9E"/>
    <w:rsid w:val="00B041A4"/>
    <w:rsid w:val="00B050F3"/>
    <w:rsid w:val="00B055BD"/>
    <w:rsid w:val="00B05BBC"/>
    <w:rsid w:val="00B061FB"/>
    <w:rsid w:val="00B10117"/>
    <w:rsid w:val="00B1119A"/>
    <w:rsid w:val="00B12825"/>
    <w:rsid w:val="00B13800"/>
    <w:rsid w:val="00B15B33"/>
    <w:rsid w:val="00B16156"/>
    <w:rsid w:val="00B16D2D"/>
    <w:rsid w:val="00B21ABC"/>
    <w:rsid w:val="00B2203D"/>
    <w:rsid w:val="00B221F5"/>
    <w:rsid w:val="00B255BF"/>
    <w:rsid w:val="00B2685A"/>
    <w:rsid w:val="00B26A1E"/>
    <w:rsid w:val="00B3097E"/>
    <w:rsid w:val="00B30B59"/>
    <w:rsid w:val="00B33A11"/>
    <w:rsid w:val="00B33AC8"/>
    <w:rsid w:val="00B34061"/>
    <w:rsid w:val="00B341E5"/>
    <w:rsid w:val="00B35029"/>
    <w:rsid w:val="00B3559F"/>
    <w:rsid w:val="00B35EAF"/>
    <w:rsid w:val="00B40E84"/>
    <w:rsid w:val="00B42C29"/>
    <w:rsid w:val="00B44237"/>
    <w:rsid w:val="00B44CFD"/>
    <w:rsid w:val="00B45E90"/>
    <w:rsid w:val="00B46601"/>
    <w:rsid w:val="00B46DEC"/>
    <w:rsid w:val="00B46EB5"/>
    <w:rsid w:val="00B477B5"/>
    <w:rsid w:val="00B47C01"/>
    <w:rsid w:val="00B51F92"/>
    <w:rsid w:val="00B52D21"/>
    <w:rsid w:val="00B5305A"/>
    <w:rsid w:val="00B54743"/>
    <w:rsid w:val="00B562B5"/>
    <w:rsid w:val="00B6039D"/>
    <w:rsid w:val="00B60D5A"/>
    <w:rsid w:val="00B61CDC"/>
    <w:rsid w:val="00B6317F"/>
    <w:rsid w:val="00B63855"/>
    <w:rsid w:val="00B643DF"/>
    <w:rsid w:val="00B646E1"/>
    <w:rsid w:val="00B64FA6"/>
    <w:rsid w:val="00B64FCC"/>
    <w:rsid w:val="00B66192"/>
    <w:rsid w:val="00B66FC2"/>
    <w:rsid w:val="00B70679"/>
    <w:rsid w:val="00B74FC4"/>
    <w:rsid w:val="00B750C6"/>
    <w:rsid w:val="00B76714"/>
    <w:rsid w:val="00B777C8"/>
    <w:rsid w:val="00B812E3"/>
    <w:rsid w:val="00B819C0"/>
    <w:rsid w:val="00B81AC6"/>
    <w:rsid w:val="00B84CE7"/>
    <w:rsid w:val="00B85C7D"/>
    <w:rsid w:val="00B86377"/>
    <w:rsid w:val="00B867DD"/>
    <w:rsid w:val="00B870EF"/>
    <w:rsid w:val="00B87D93"/>
    <w:rsid w:val="00B90737"/>
    <w:rsid w:val="00B90EC8"/>
    <w:rsid w:val="00B918D0"/>
    <w:rsid w:val="00B95575"/>
    <w:rsid w:val="00B95D1A"/>
    <w:rsid w:val="00B9613A"/>
    <w:rsid w:val="00BA3A63"/>
    <w:rsid w:val="00BA4768"/>
    <w:rsid w:val="00BA4ACC"/>
    <w:rsid w:val="00BA5475"/>
    <w:rsid w:val="00BA59E2"/>
    <w:rsid w:val="00BA610F"/>
    <w:rsid w:val="00BA699E"/>
    <w:rsid w:val="00BB0433"/>
    <w:rsid w:val="00BB1C8C"/>
    <w:rsid w:val="00BB2698"/>
    <w:rsid w:val="00BB3746"/>
    <w:rsid w:val="00BB44FF"/>
    <w:rsid w:val="00BB50F7"/>
    <w:rsid w:val="00BB7E34"/>
    <w:rsid w:val="00BC09D4"/>
    <w:rsid w:val="00BC0E5B"/>
    <w:rsid w:val="00BC274F"/>
    <w:rsid w:val="00BC3045"/>
    <w:rsid w:val="00BC374D"/>
    <w:rsid w:val="00BC3912"/>
    <w:rsid w:val="00BC5951"/>
    <w:rsid w:val="00BC6450"/>
    <w:rsid w:val="00BC7AF9"/>
    <w:rsid w:val="00BC7DA7"/>
    <w:rsid w:val="00BD1891"/>
    <w:rsid w:val="00BD2108"/>
    <w:rsid w:val="00BD2A63"/>
    <w:rsid w:val="00BD3824"/>
    <w:rsid w:val="00BD42E0"/>
    <w:rsid w:val="00BD4642"/>
    <w:rsid w:val="00BD4FEF"/>
    <w:rsid w:val="00BD5740"/>
    <w:rsid w:val="00BD71D5"/>
    <w:rsid w:val="00BD7548"/>
    <w:rsid w:val="00BD7560"/>
    <w:rsid w:val="00BD7A42"/>
    <w:rsid w:val="00BE03E0"/>
    <w:rsid w:val="00BE03F0"/>
    <w:rsid w:val="00BE06FC"/>
    <w:rsid w:val="00BE1A63"/>
    <w:rsid w:val="00BE2234"/>
    <w:rsid w:val="00BE417B"/>
    <w:rsid w:val="00BE4F92"/>
    <w:rsid w:val="00BE4FCE"/>
    <w:rsid w:val="00BE5E60"/>
    <w:rsid w:val="00BE6257"/>
    <w:rsid w:val="00BE63CD"/>
    <w:rsid w:val="00BE6A18"/>
    <w:rsid w:val="00BF2ADD"/>
    <w:rsid w:val="00BF38EB"/>
    <w:rsid w:val="00BF3E33"/>
    <w:rsid w:val="00BF50E8"/>
    <w:rsid w:val="00C012D5"/>
    <w:rsid w:val="00C0244A"/>
    <w:rsid w:val="00C0498C"/>
    <w:rsid w:val="00C109A4"/>
    <w:rsid w:val="00C10CCB"/>
    <w:rsid w:val="00C124C9"/>
    <w:rsid w:val="00C16C10"/>
    <w:rsid w:val="00C16E13"/>
    <w:rsid w:val="00C17F7D"/>
    <w:rsid w:val="00C218DB"/>
    <w:rsid w:val="00C21AFA"/>
    <w:rsid w:val="00C2281D"/>
    <w:rsid w:val="00C22C97"/>
    <w:rsid w:val="00C237D5"/>
    <w:rsid w:val="00C24E57"/>
    <w:rsid w:val="00C24FF3"/>
    <w:rsid w:val="00C254B9"/>
    <w:rsid w:val="00C25914"/>
    <w:rsid w:val="00C25AED"/>
    <w:rsid w:val="00C261F1"/>
    <w:rsid w:val="00C266C8"/>
    <w:rsid w:val="00C269D7"/>
    <w:rsid w:val="00C277CC"/>
    <w:rsid w:val="00C30F8E"/>
    <w:rsid w:val="00C31A8E"/>
    <w:rsid w:val="00C341FB"/>
    <w:rsid w:val="00C352C1"/>
    <w:rsid w:val="00C35FAC"/>
    <w:rsid w:val="00C35FED"/>
    <w:rsid w:val="00C36504"/>
    <w:rsid w:val="00C372EE"/>
    <w:rsid w:val="00C37C2F"/>
    <w:rsid w:val="00C40154"/>
    <w:rsid w:val="00C46501"/>
    <w:rsid w:val="00C47143"/>
    <w:rsid w:val="00C509AA"/>
    <w:rsid w:val="00C5157B"/>
    <w:rsid w:val="00C52EC6"/>
    <w:rsid w:val="00C53381"/>
    <w:rsid w:val="00C53A80"/>
    <w:rsid w:val="00C53B69"/>
    <w:rsid w:val="00C560B6"/>
    <w:rsid w:val="00C57443"/>
    <w:rsid w:val="00C60493"/>
    <w:rsid w:val="00C6061A"/>
    <w:rsid w:val="00C60BEA"/>
    <w:rsid w:val="00C61ED6"/>
    <w:rsid w:val="00C61F3D"/>
    <w:rsid w:val="00C63129"/>
    <w:rsid w:val="00C63DB5"/>
    <w:rsid w:val="00C64313"/>
    <w:rsid w:val="00C6550F"/>
    <w:rsid w:val="00C65E9B"/>
    <w:rsid w:val="00C660AB"/>
    <w:rsid w:val="00C6627B"/>
    <w:rsid w:val="00C66963"/>
    <w:rsid w:val="00C66977"/>
    <w:rsid w:val="00C67A8C"/>
    <w:rsid w:val="00C7029C"/>
    <w:rsid w:val="00C70A4A"/>
    <w:rsid w:val="00C72D11"/>
    <w:rsid w:val="00C72DD3"/>
    <w:rsid w:val="00C73825"/>
    <w:rsid w:val="00C74797"/>
    <w:rsid w:val="00C7539E"/>
    <w:rsid w:val="00C75E33"/>
    <w:rsid w:val="00C762F5"/>
    <w:rsid w:val="00C76BAA"/>
    <w:rsid w:val="00C76CB4"/>
    <w:rsid w:val="00C76FFB"/>
    <w:rsid w:val="00C7758F"/>
    <w:rsid w:val="00C806BF"/>
    <w:rsid w:val="00C80A93"/>
    <w:rsid w:val="00C80BB8"/>
    <w:rsid w:val="00C81152"/>
    <w:rsid w:val="00C812B7"/>
    <w:rsid w:val="00C821AF"/>
    <w:rsid w:val="00C82B96"/>
    <w:rsid w:val="00C832A1"/>
    <w:rsid w:val="00C85849"/>
    <w:rsid w:val="00C868C5"/>
    <w:rsid w:val="00C8773B"/>
    <w:rsid w:val="00C9000D"/>
    <w:rsid w:val="00C9080A"/>
    <w:rsid w:val="00C91769"/>
    <w:rsid w:val="00C92051"/>
    <w:rsid w:val="00C920D1"/>
    <w:rsid w:val="00C93944"/>
    <w:rsid w:val="00C93B57"/>
    <w:rsid w:val="00C96A7D"/>
    <w:rsid w:val="00C9701B"/>
    <w:rsid w:val="00C97B9E"/>
    <w:rsid w:val="00CA1570"/>
    <w:rsid w:val="00CA160D"/>
    <w:rsid w:val="00CA1DB3"/>
    <w:rsid w:val="00CA61B6"/>
    <w:rsid w:val="00CA659E"/>
    <w:rsid w:val="00CA6ACD"/>
    <w:rsid w:val="00CA76D4"/>
    <w:rsid w:val="00CB03B4"/>
    <w:rsid w:val="00CB1336"/>
    <w:rsid w:val="00CB3814"/>
    <w:rsid w:val="00CB3DDC"/>
    <w:rsid w:val="00CB49B1"/>
    <w:rsid w:val="00CB4DCE"/>
    <w:rsid w:val="00CB4E36"/>
    <w:rsid w:val="00CB5FC8"/>
    <w:rsid w:val="00CB6464"/>
    <w:rsid w:val="00CB7881"/>
    <w:rsid w:val="00CB7E0D"/>
    <w:rsid w:val="00CC0766"/>
    <w:rsid w:val="00CC0DB0"/>
    <w:rsid w:val="00CC1EEF"/>
    <w:rsid w:val="00CC266C"/>
    <w:rsid w:val="00CC3B55"/>
    <w:rsid w:val="00CC4BB7"/>
    <w:rsid w:val="00CC6058"/>
    <w:rsid w:val="00CC65DB"/>
    <w:rsid w:val="00CC69E6"/>
    <w:rsid w:val="00CC7595"/>
    <w:rsid w:val="00CD0374"/>
    <w:rsid w:val="00CD121C"/>
    <w:rsid w:val="00CD2515"/>
    <w:rsid w:val="00CD2D53"/>
    <w:rsid w:val="00CD2F3B"/>
    <w:rsid w:val="00CD3450"/>
    <w:rsid w:val="00CD4353"/>
    <w:rsid w:val="00CD4750"/>
    <w:rsid w:val="00CD4DDD"/>
    <w:rsid w:val="00CD4F78"/>
    <w:rsid w:val="00CD598B"/>
    <w:rsid w:val="00CD681D"/>
    <w:rsid w:val="00CD734E"/>
    <w:rsid w:val="00CD774B"/>
    <w:rsid w:val="00CD7D16"/>
    <w:rsid w:val="00CE091A"/>
    <w:rsid w:val="00CE21DD"/>
    <w:rsid w:val="00CE2844"/>
    <w:rsid w:val="00CE2F29"/>
    <w:rsid w:val="00CE2FBD"/>
    <w:rsid w:val="00CE39CB"/>
    <w:rsid w:val="00CE3EBC"/>
    <w:rsid w:val="00CE4F39"/>
    <w:rsid w:val="00CE60BE"/>
    <w:rsid w:val="00CE6793"/>
    <w:rsid w:val="00CE75C4"/>
    <w:rsid w:val="00CF0539"/>
    <w:rsid w:val="00CF081D"/>
    <w:rsid w:val="00CF0F01"/>
    <w:rsid w:val="00CF0F82"/>
    <w:rsid w:val="00CF10CD"/>
    <w:rsid w:val="00CF1F98"/>
    <w:rsid w:val="00CF2939"/>
    <w:rsid w:val="00CF2A8F"/>
    <w:rsid w:val="00CF2BBA"/>
    <w:rsid w:val="00CF34B5"/>
    <w:rsid w:val="00CF3DB0"/>
    <w:rsid w:val="00CF634F"/>
    <w:rsid w:val="00D0024C"/>
    <w:rsid w:val="00D00C4D"/>
    <w:rsid w:val="00D0118A"/>
    <w:rsid w:val="00D02111"/>
    <w:rsid w:val="00D02484"/>
    <w:rsid w:val="00D025BF"/>
    <w:rsid w:val="00D028D9"/>
    <w:rsid w:val="00D040C8"/>
    <w:rsid w:val="00D04728"/>
    <w:rsid w:val="00D05791"/>
    <w:rsid w:val="00D060A0"/>
    <w:rsid w:val="00D06146"/>
    <w:rsid w:val="00D06266"/>
    <w:rsid w:val="00D0642E"/>
    <w:rsid w:val="00D073F3"/>
    <w:rsid w:val="00D076E5"/>
    <w:rsid w:val="00D07C8E"/>
    <w:rsid w:val="00D10C17"/>
    <w:rsid w:val="00D12325"/>
    <w:rsid w:val="00D12520"/>
    <w:rsid w:val="00D12573"/>
    <w:rsid w:val="00D12BE4"/>
    <w:rsid w:val="00D12C55"/>
    <w:rsid w:val="00D13B4F"/>
    <w:rsid w:val="00D148FE"/>
    <w:rsid w:val="00D14D0D"/>
    <w:rsid w:val="00D15415"/>
    <w:rsid w:val="00D17B48"/>
    <w:rsid w:val="00D17DAB"/>
    <w:rsid w:val="00D17E7E"/>
    <w:rsid w:val="00D2002E"/>
    <w:rsid w:val="00D20BCE"/>
    <w:rsid w:val="00D218E5"/>
    <w:rsid w:val="00D21F4E"/>
    <w:rsid w:val="00D223A5"/>
    <w:rsid w:val="00D2240C"/>
    <w:rsid w:val="00D23DA6"/>
    <w:rsid w:val="00D245EA"/>
    <w:rsid w:val="00D24E0F"/>
    <w:rsid w:val="00D25326"/>
    <w:rsid w:val="00D25703"/>
    <w:rsid w:val="00D26101"/>
    <w:rsid w:val="00D26AE4"/>
    <w:rsid w:val="00D273B9"/>
    <w:rsid w:val="00D31287"/>
    <w:rsid w:val="00D3181A"/>
    <w:rsid w:val="00D318DE"/>
    <w:rsid w:val="00D32462"/>
    <w:rsid w:val="00D32C5F"/>
    <w:rsid w:val="00D33261"/>
    <w:rsid w:val="00D33522"/>
    <w:rsid w:val="00D3397D"/>
    <w:rsid w:val="00D34F52"/>
    <w:rsid w:val="00D359AB"/>
    <w:rsid w:val="00D3641C"/>
    <w:rsid w:val="00D366C3"/>
    <w:rsid w:val="00D36B2F"/>
    <w:rsid w:val="00D36CF1"/>
    <w:rsid w:val="00D370C1"/>
    <w:rsid w:val="00D40B6C"/>
    <w:rsid w:val="00D40C70"/>
    <w:rsid w:val="00D41C2B"/>
    <w:rsid w:val="00D422D7"/>
    <w:rsid w:val="00D436C9"/>
    <w:rsid w:val="00D442EC"/>
    <w:rsid w:val="00D443E9"/>
    <w:rsid w:val="00D44F2A"/>
    <w:rsid w:val="00D451B5"/>
    <w:rsid w:val="00D45BE3"/>
    <w:rsid w:val="00D4602B"/>
    <w:rsid w:val="00D46CD3"/>
    <w:rsid w:val="00D50054"/>
    <w:rsid w:val="00D529EE"/>
    <w:rsid w:val="00D54615"/>
    <w:rsid w:val="00D55E24"/>
    <w:rsid w:val="00D560D9"/>
    <w:rsid w:val="00D56A87"/>
    <w:rsid w:val="00D57142"/>
    <w:rsid w:val="00D60158"/>
    <w:rsid w:val="00D60395"/>
    <w:rsid w:val="00D60A0B"/>
    <w:rsid w:val="00D61E69"/>
    <w:rsid w:val="00D620CF"/>
    <w:rsid w:val="00D63739"/>
    <w:rsid w:val="00D659C0"/>
    <w:rsid w:val="00D705D6"/>
    <w:rsid w:val="00D71DD9"/>
    <w:rsid w:val="00D72833"/>
    <w:rsid w:val="00D73910"/>
    <w:rsid w:val="00D74CFC"/>
    <w:rsid w:val="00D80E45"/>
    <w:rsid w:val="00D80EA7"/>
    <w:rsid w:val="00D81081"/>
    <w:rsid w:val="00D816E7"/>
    <w:rsid w:val="00D8191F"/>
    <w:rsid w:val="00D81F76"/>
    <w:rsid w:val="00D83726"/>
    <w:rsid w:val="00D839A8"/>
    <w:rsid w:val="00D8442B"/>
    <w:rsid w:val="00D8547F"/>
    <w:rsid w:val="00D8615F"/>
    <w:rsid w:val="00D87DB0"/>
    <w:rsid w:val="00D90985"/>
    <w:rsid w:val="00D9173B"/>
    <w:rsid w:val="00D91E0C"/>
    <w:rsid w:val="00D9232C"/>
    <w:rsid w:val="00D92634"/>
    <w:rsid w:val="00D93658"/>
    <w:rsid w:val="00D958AB"/>
    <w:rsid w:val="00D9653D"/>
    <w:rsid w:val="00D96EB0"/>
    <w:rsid w:val="00D96FFC"/>
    <w:rsid w:val="00DA0388"/>
    <w:rsid w:val="00DA0E2D"/>
    <w:rsid w:val="00DA1BE2"/>
    <w:rsid w:val="00DA1C4F"/>
    <w:rsid w:val="00DA1D2C"/>
    <w:rsid w:val="00DA29DC"/>
    <w:rsid w:val="00DA341B"/>
    <w:rsid w:val="00DA3D24"/>
    <w:rsid w:val="00DA4CE1"/>
    <w:rsid w:val="00DA7BBF"/>
    <w:rsid w:val="00DB05F4"/>
    <w:rsid w:val="00DB0664"/>
    <w:rsid w:val="00DB0FF5"/>
    <w:rsid w:val="00DB1193"/>
    <w:rsid w:val="00DB11F8"/>
    <w:rsid w:val="00DB1783"/>
    <w:rsid w:val="00DB200A"/>
    <w:rsid w:val="00DB224F"/>
    <w:rsid w:val="00DC238E"/>
    <w:rsid w:val="00DC2A95"/>
    <w:rsid w:val="00DC2E44"/>
    <w:rsid w:val="00DC48A0"/>
    <w:rsid w:val="00DC4ACE"/>
    <w:rsid w:val="00DC52E7"/>
    <w:rsid w:val="00DC6132"/>
    <w:rsid w:val="00DC65E1"/>
    <w:rsid w:val="00DC66E4"/>
    <w:rsid w:val="00DC6D9D"/>
    <w:rsid w:val="00DC71C2"/>
    <w:rsid w:val="00DC7A34"/>
    <w:rsid w:val="00DD0138"/>
    <w:rsid w:val="00DD0D47"/>
    <w:rsid w:val="00DD16E5"/>
    <w:rsid w:val="00DD1EEF"/>
    <w:rsid w:val="00DD2073"/>
    <w:rsid w:val="00DD281D"/>
    <w:rsid w:val="00DD377E"/>
    <w:rsid w:val="00DD40C5"/>
    <w:rsid w:val="00DD53B4"/>
    <w:rsid w:val="00DD795B"/>
    <w:rsid w:val="00DD7DE7"/>
    <w:rsid w:val="00DE004E"/>
    <w:rsid w:val="00DE00E3"/>
    <w:rsid w:val="00DE08FC"/>
    <w:rsid w:val="00DE0DD7"/>
    <w:rsid w:val="00DE0F7D"/>
    <w:rsid w:val="00DE198D"/>
    <w:rsid w:val="00DE1CA5"/>
    <w:rsid w:val="00DE1D59"/>
    <w:rsid w:val="00DE2318"/>
    <w:rsid w:val="00DE3D0E"/>
    <w:rsid w:val="00DE3D20"/>
    <w:rsid w:val="00DE6D7B"/>
    <w:rsid w:val="00DE6F83"/>
    <w:rsid w:val="00DE7095"/>
    <w:rsid w:val="00DE74A3"/>
    <w:rsid w:val="00DE75E6"/>
    <w:rsid w:val="00DF09B1"/>
    <w:rsid w:val="00DF269B"/>
    <w:rsid w:val="00DF33C3"/>
    <w:rsid w:val="00DF47BC"/>
    <w:rsid w:val="00DF6DDF"/>
    <w:rsid w:val="00E00D15"/>
    <w:rsid w:val="00E01B10"/>
    <w:rsid w:val="00E01C63"/>
    <w:rsid w:val="00E0293E"/>
    <w:rsid w:val="00E02E63"/>
    <w:rsid w:val="00E03BB6"/>
    <w:rsid w:val="00E03E9F"/>
    <w:rsid w:val="00E060AD"/>
    <w:rsid w:val="00E061A1"/>
    <w:rsid w:val="00E1113B"/>
    <w:rsid w:val="00E11262"/>
    <w:rsid w:val="00E114CF"/>
    <w:rsid w:val="00E11BCB"/>
    <w:rsid w:val="00E122F4"/>
    <w:rsid w:val="00E131D0"/>
    <w:rsid w:val="00E141A1"/>
    <w:rsid w:val="00E158F7"/>
    <w:rsid w:val="00E17B1A"/>
    <w:rsid w:val="00E17BC9"/>
    <w:rsid w:val="00E215F8"/>
    <w:rsid w:val="00E21B18"/>
    <w:rsid w:val="00E239DA"/>
    <w:rsid w:val="00E24150"/>
    <w:rsid w:val="00E24F68"/>
    <w:rsid w:val="00E30707"/>
    <w:rsid w:val="00E30EB9"/>
    <w:rsid w:val="00E33105"/>
    <w:rsid w:val="00E33488"/>
    <w:rsid w:val="00E34469"/>
    <w:rsid w:val="00E34AA6"/>
    <w:rsid w:val="00E35D25"/>
    <w:rsid w:val="00E3681D"/>
    <w:rsid w:val="00E36B35"/>
    <w:rsid w:val="00E4044D"/>
    <w:rsid w:val="00E404BE"/>
    <w:rsid w:val="00E40BD8"/>
    <w:rsid w:val="00E41635"/>
    <w:rsid w:val="00E439CA"/>
    <w:rsid w:val="00E44103"/>
    <w:rsid w:val="00E459EF"/>
    <w:rsid w:val="00E45EE9"/>
    <w:rsid w:val="00E462B0"/>
    <w:rsid w:val="00E46380"/>
    <w:rsid w:val="00E46E4D"/>
    <w:rsid w:val="00E47A18"/>
    <w:rsid w:val="00E50323"/>
    <w:rsid w:val="00E50911"/>
    <w:rsid w:val="00E51526"/>
    <w:rsid w:val="00E51C23"/>
    <w:rsid w:val="00E52D87"/>
    <w:rsid w:val="00E53E4B"/>
    <w:rsid w:val="00E54792"/>
    <w:rsid w:val="00E54FA5"/>
    <w:rsid w:val="00E56975"/>
    <w:rsid w:val="00E56D01"/>
    <w:rsid w:val="00E577E7"/>
    <w:rsid w:val="00E60625"/>
    <w:rsid w:val="00E60A04"/>
    <w:rsid w:val="00E61969"/>
    <w:rsid w:val="00E62345"/>
    <w:rsid w:val="00E6298C"/>
    <w:rsid w:val="00E664B5"/>
    <w:rsid w:val="00E67065"/>
    <w:rsid w:val="00E71BD1"/>
    <w:rsid w:val="00E72C12"/>
    <w:rsid w:val="00E73CF9"/>
    <w:rsid w:val="00E73D09"/>
    <w:rsid w:val="00E7512C"/>
    <w:rsid w:val="00E7525F"/>
    <w:rsid w:val="00E7532F"/>
    <w:rsid w:val="00E76A05"/>
    <w:rsid w:val="00E77C3B"/>
    <w:rsid w:val="00E806D8"/>
    <w:rsid w:val="00E80DB9"/>
    <w:rsid w:val="00E80F91"/>
    <w:rsid w:val="00E83190"/>
    <w:rsid w:val="00E83832"/>
    <w:rsid w:val="00E83D16"/>
    <w:rsid w:val="00E8452C"/>
    <w:rsid w:val="00E8472B"/>
    <w:rsid w:val="00E85078"/>
    <w:rsid w:val="00E851FD"/>
    <w:rsid w:val="00E855AB"/>
    <w:rsid w:val="00E85DAB"/>
    <w:rsid w:val="00E86196"/>
    <w:rsid w:val="00E8726A"/>
    <w:rsid w:val="00E87D2A"/>
    <w:rsid w:val="00E90CF5"/>
    <w:rsid w:val="00E914BF"/>
    <w:rsid w:val="00E91557"/>
    <w:rsid w:val="00E92271"/>
    <w:rsid w:val="00E92A70"/>
    <w:rsid w:val="00E93DF5"/>
    <w:rsid w:val="00E94DC8"/>
    <w:rsid w:val="00E952AA"/>
    <w:rsid w:val="00E96B6C"/>
    <w:rsid w:val="00E9791E"/>
    <w:rsid w:val="00EA04B1"/>
    <w:rsid w:val="00EA1555"/>
    <w:rsid w:val="00EA16B9"/>
    <w:rsid w:val="00EA21FC"/>
    <w:rsid w:val="00EA265E"/>
    <w:rsid w:val="00EA30B0"/>
    <w:rsid w:val="00EA36C2"/>
    <w:rsid w:val="00EA3D2A"/>
    <w:rsid w:val="00EA4493"/>
    <w:rsid w:val="00EA4783"/>
    <w:rsid w:val="00EA51B6"/>
    <w:rsid w:val="00EA623A"/>
    <w:rsid w:val="00EA69EA"/>
    <w:rsid w:val="00EA75AC"/>
    <w:rsid w:val="00EB0154"/>
    <w:rsid w:val="00EB0F3F"/>
    <w:rsid w:val="00EB22DC"/>
    <w:rsid w:val="00EB2E9D"/>
    <w:rsid w:val="00EB3451"/>
    <w:rsid w:val="00EB369B"/>
    <w:rsid w:val="00EB3E5E"/>
    <w:rsid w:val="00EB4148"/>
    <w:rsid w:val="00EB4246"/>
    <w:rsid w:val="00EB555F"/>
    <w:rsid w:val="00EB5B45"/>
    <w:rsid w:val="00EB6A2A"/>
    <w:rsid w:val="00EB6F9D"/>
    <w:rsid w:val="00EB7A7D"/>
    <w:rsid w:val="00EC1D17"/>
    <w:rsid w:val="00EC2570"/>
    <w:rsid w:val="00EC34E6"/>
    <w:rsid w:val="00EC40A8"/>
    <w:rsid w:val="00EC41CD"/>
    <w:rsid w:val="00EC43DD"/>
    <w:rsid w:val="00EC62CC"/>
    <w:rsid w:val="00EC6707"/>
    <w:rsid w:val="00ED0894"/>
    <w:rsid w:val="00ED1B69"/>
    <w:rsid w:val="00ED1D2E"/>
    <w:rsid w:val="00ED1F97"/>
    <w:rsid w:val="00ED2314"/>
    <w:rsid w:val="00ED26D9"/>
    <w:rsid w:val="00ED355A"/>
    <w:rsid w:val="00ED4355"/>
    <w:rsid w:val="00ED646D"/>
    <w:rsid w:val="00ED7E62"/>
    <w:rsid w:val="00EE0B5A"/>
    <w:rsid w:val="00EE2E9F"/>
    <w:rsid w:val="00EE38FA"/>
    <w:rsid w:val="00EE3CF9"/>
    <w:rsid w:val="00EE4016"/>
    <w:rsid w:val="00EE5ECD"/>
    <w:rsid w:val="00EE7152"/>
    <w:rsid w:val="00EE779D"/>
    <w:rsid w:val="00EF234C"/>
    <w:rsid w:val="00EF330D"/>
    <w:rsid w:val="00EF3649"/>
    <w:rsid w:val="00EF441C"/>
    <w:rsid w:val="00EF4DA1"/>
    <w:rsid w:val="00EF50CB"/>
    <w:rsid w:val="00EF61A7"/>
    <w:rsid w:val="00EF775F"/>
    <w:rsid w:val="00EF7EFD"/>
    <w:rsid w:val="00F00F7B"/>
    <w:rsid w:val="00F017D9"/>
    <w:rsid w:val="00F01A65"/>
    <w:rsid w:val="00F01F3B"/>
    <w:rsid w:val="00F0245E"/>
    <w:rsid w:val="00F02D2E"/>
    <w:rsid w:val="00F03EA7"/>
    <w:rsid w:val="00F03FDC"/>
    <w:rsid w:val="00F04370"/>
    <w:rsid w:val="00F04397"/>
    <w:rsid w:val="00F052F3"/>
    <w:rsid w:val="00F05EC9"/>
    <w:rsid w:val="00F05F37"/>
    <w:rsid w:val="00F062D3"/>
    <w:rsid w:val="00F06665"/>
    <w:rsid w:val="00F071E5"/>
    <w:rsid w:val="00F108A1"/>
    <w:rsid w:val="00F108CD"/>
    <w:rsid w:val="00F111E1"/>
    <w:rsid w:val="00F11D7B"/>
    <w:rsid w:val="00F11EEF"/>
    <w:rsid w:val="00F1202B"/>
    <w:rsid w:val="00F1258A"/>
    <w:rsid w:val="00F12615"/>
    <w:rsid w:val="00F134CD"/>
    <w:rsid w:val="00F14A2B"/>
    <w:rsid w:val="00F15270"/>
    <w:rsid w:val="00F163C2"/>
    <w:rsid w:val="00F16914"/>
    <w:rsid w:val="00F16EDC"/>
    <w:rsid w:val="00F17367"/>
    <w:rsid w:val="00F17FE4"/>
    <w:rsid w:val="00F21006"/>
    <w:rsid w:val="00F220A7"/>
    <w:rsid w:val="00F229DC"/>
    <w:rsid w:val="00F2387A"/>
    <w:rsid w:val="00F23CC5"/>
    <w:rsid w:val="00F23F8C"/>
    <w:rsid w:val="00F240A6"/>
    <w:rsid w:val="00F244EA"/>
    <w:rsid w:val="00F250C8"/>
    <w:rsid w:val="00F25166"/>
    <w:rsid w:val="00F261F0"/>
    <w:rsid w:val="00F270F7"/>
    <w:rsid w:val="00F31849"/>
    <w:rsid w:val="00F31D2A"/>
    <w:rsid w:val="00F320D6"/>
    <w:rsid w:val="00F32A4A"/>
    <w:rsid w:val="00F32E66"/>
    <w:rsid w:val="00F32FC6"/>
    <w:rsid w:val="00F33AEC"/>
    <w:rsid w:val="00F33DEF"/>
    <w:rsid w:val="00F374B3"/>
    <w:rsid w:val="00F37A4B"/>
    <w:rsid w:val="00F37E76"/>
    <w:rsid w:val="00F40CDF"/>
    <w:rsid w:val="00F43B28"/>
    <w:rsid w:val="00F44277"/>
    <w:rsid w:val="00F44766"/>
    <w:rsid w:val="00F44C64"/>
    <w:rsid w:val="00F4559B"/>
    <w:rsid w:val="00F457E5"/>
    <w:rsid w:val="00F462C9"/>
    <w:rsid w:val="00F470D6"/>
    <w:rsid w:val="00F51D4A"/>
    <w:rsid w:val="00F51E09"/>
    <w:rsid w:val="00F54092"/>
    <w:rsid w:val="00F55D41"/>
    <w:rsid w:val="00F55DDF"/>
    <w:rsid w:val="00F563CB"/>
    <w:rsid w:val="00F56F3D"/>
    <w:rsid w:val="00F57B8A"/>
    <w:rsid w:val="00F604AF"/>
    <w:rsid w:val="00F60D88"/>
    <w:rsid w:val="00F62949"/>
    <w:rsid w:val="00F62C51"/>
    <w:rsid w:val="00F64488"/>
    <w:rsid w:val="00F65E04"/>
    <w:rsid w:val="00F65E2A"/>
    <w:rsid w:val="00F67A51"/>
    <w:rsid w:val="00F67E70"/>
    <w:rsid w:val="00F7076D"/>
    <w:rsid w:val="00F70F71"/>
    <w:rsid w:val="00F7163C"/>
    <w:rsid w:val="00F728DE"/>
    <w:rsid w:val="00F7296D"/>
    <w:rsid w:val="00F73C4C"/>
    <w:rsid w:val="00F73DEC"/>
    <w:rsid w:val="00F744A2"/>
    <w:rsid w:val="00F74CD6"/>
    <w:rsid w:val="00F7548A"/>
    <w:rsid w:val="00F75FC3"/>
    <w:rsid w:val="00F76380"/>
    <w:rsid w:val="00F7759A"/>
    <w:rsid w:val="00F80736"/>
    <w:rsid w:val="00F80C32"/>
    <w:rsid w:val="00F81117"/>
    <w:rsid w:val="00F817BF"/>
    <w:rsid w:val="00F81AA0"/>
    <w:rsid w:val="00F82D5A"/>
    <w:rsid w:val="00F83DA9"/>
    <w:rsid w:val="00F84A6C"/>
    <w:rsid w:val="00F86288"/>
    <w:rsid w:val="00F86698"/>
    <w:rsid w:val="00F86C69"/>
    <w:rsid w:val="00F86F49"/>
    <w:rsid w:val="00F87473"/>
    <w:rsid w:val="00F874FC"/>
    <w:rsid w:val="00F9117E"/>
    <w:rsid w:val="00F92FE1"/>
    <w:rsid w:val="00F93FD0"/>
    <w:rsid w:val="00F94748"/>
    <w:rsid w:val="00F94D04"/>
    <w:rsid w:val="00F9563C"/>
    <w:rsid w:val="00F95722"/>
    <w:rsid w:val="00F959DB"/>
    <w:rsid w:val="00F95ABC"/>
    <w:rsid w:val="00F962C5"/>
    <w:rsid w:val="00F97285"/>
    <w:rsid w:val="00FA006F"/>
    <w:rsid w:val="00FA0141"/>
    <w:rsid w:val="00FA190B"/>
    <w:rsid w:val="00FA191D"/>
    <w:rsid w:val="00FA1FE1"/>
    <w:rsid w:val="00FA21D0"/>
    <w:rsid w:val="00FA2944"/>
    <w:rsid w:val="00FA2EB9"/>
    <w:rsid w:val="00FA360D"/>
    <w:rsid w:val="00FA3BF8"/>
    <w:rsid w:val="00FA501E"/>
    <w:rsid w:val="00FA65BB"/>
    <w:rsid w:val="00FA6A19"/>
    <w:rsid w:val="00FB02E0"/>
    <w:rsid w:val="00FB105E"/>
    <w:rsid w:val="00FB1128"/>
    <w:rsid w:val="00FB1B26"/>
    <w:rsid w:val="00FB1DC6"/>
    <w:rsid w:val="00FB2BCB"/>
    <w:rsid w:val="00FB2EC8"/>
    <w:rsid w:val="00FB532A"/>
    <w:rsid w:val="00FB5D5C"/>
    <w:rsid w:val="00FB60DA"/>
    <w:rsid w:val="00FB61A5"/>
    <w:rsid w:val="00FB65F5"/>
    <w:rsid w:val="00FB6FCA"/>
    <w:rsid w:val="00FB7C4B"/>
    <w:rsid w:val="00FC0274"/>
    <w:rsid w:val="00FC09D9"/>
    <w:rsid w:val="00FC16E6"/>
    <w:rsid w:val="00FC1CBE"/>
    <w:rsid w:val="00FC29D8"/>
    <w:rsid w:val="00FC4FCD"/>
    <w:rsid w:val="00FC6734"/>
    <w:rsid w:val="00FC6939"/>
    <w:rsid w:val="00FC70ED"/>
    <w:rsid w:val="00FD0F3D"/>
    <w:rsid w:val="00FD186B"/>
    <w:rsid w:val="00FD264D"/>
    <w:rsid w:val="00FD284F"/>
    <w:rsid w:val="00FD2B67"/>
    <w:rsid w:val="00FD3473"/>
    <w:rsid w:val="00FD45E2"/>
    <w:rsid w:val="00FD502D"/>
    <w:rsid w:val="00FD593E"/>
    <w:rsid w:val="00FD616B"/>
    <w:rsid w:val="00FD64CC"/>
    <w:rsid w:val="00FD6823"/>
    <w:rsid w:val="00FD6B0A"/>
    <w:rsid w:val="00FD7196"/>
    <w:rsid w:val="00FE018B"/>
    <w:rsid w:val="00FE092E"/>
    <w:rsid w:val="00FE12D3"/>
    <w:rsid w:val="00FE4730"/>
    <w:rsid w:val="00FE4D96"/>
    <w:rsid w:val="00FE502F"/>
    <w:rsid w:val="00FE5230"/>
    <w:rsid w:val="00FE59C3"/>
    <w:rsid w:val="00FE6AFF"/>
    <w:rsid w:val="00FE72CB"/>
    <w:rsid w:val="00FE7C5E"/>
    <w:rsid w:val="00FF138F"/>
    <w:rsid w:val="00FF16F3"/>
    <w:rsid w:val="00FF2B17"/>
    <w:rsid w:val="00FF31C6"/>
    <w:rsid w:val="00FF38E5"/>
    <w:rsid w:val="00FF414D"/>
    <w:rsid w:val="00FF4A57"/>
    <w:rsid w:val="00FF4C69"/>
    <w:rsid w:val="00FF51FD"/>
    <w:rsid w:val="00FF5EAC"/>
    <w:rsid w:val="00FF5F45"/>
    <w:rsid w:val="00FF636C"/>
    <w:rsid w:val="00FF73A4"/>
    <w:rsid w:val="44557E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2"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2D7"/>
    <w:pPr>
      <w:widowControl w:val="0"/>
      <w:jc w:val="both"/>
    </w:pPr>
    <w:rPr>
      <w:kern w:val="2"/>
      <w:sz w:val="21"/>
      <w:szCs w:val="22"/>
    </w:rPr>
  </w:style>
  <w:style w:type="paragraph" w:styleId="1">
    <w:name w:val="heading 1"/>
    <w:basedOn w:val="a"/>
    <w:link w:val="1Char"/>
    <w:uiPriority w:val="9"/>
    <w:qFormat/>
    <w:rsid w:val="00D422D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D422D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rsid w:val="00D422D7"/>
    <w:pPr>
      <w:ind w:leftChars="600" w:left="600"/>
    </w:pPr>
    <w:rPr>
      <w:rFonts w:ascii="Calibri" w:hAnsi="Calibri"/>
    </w:rPr>
  </w:style>
  <w:style w:type="paragraph" w:styleId="a3">
    <w:name w:val="Balloon Text"/>
    <w:basedOn w:val="a"/>
    <w:link w:val="Char"/>
    <w:uiPriority w:val="99"/>
    <w:semiHidden/>
    <w:unhideWhenUsed/>
    <w:qFormat/>
    <w:rsid w:val="00D422D7"/>
    <w:rPr>
      <w:sz w:val="18"/>
      <w:szCs w:val="18"/>
    </w:rPr>
  </w:style>
  <w:style w:type="paragraph" w:styleId="a4">
    <w:name w:val="footer"/>
    <w:basedOn w:val="a"/>
    <w:link w:val="Char0"/>
    <w:uiPriority w:val="99"/>
    <w:unhideWhenUsed/>
    <w:qFormat/>
    <w:rsid w:val="00D422D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422D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2"/>
    <w:unhideWhenUsed/>
    <w:qFormat/>
    <w:rsid w:val="00D422D7"/>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D422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D422D7"/>
    <w:rPr>
      <w:b/>
      <w:bCs/>
    </w:rPr>
  </w:style>
  <w:style w:type="character" w:styleId="a9">
    <w:name w:val="Hyperlink"/>
    <w:basedOn w:val="a0"/>
    <w:uiPriority w:val="99"/>
    <w:semiHidden/>
    <w:unhideWhenUsed/>
    <w:qFormat/>
    <w:rsid w:val="00D422D7"/>
    <w:rPr>
      <w:color w:val="0000FF"/>
      <w:u w:val="single"/>
    </w:rPr>
  </w:style>
  <w:style w:type="character" w:customStyle="1" w:styleId="1Char">
    <w:name w:val="标题 1 Char"/>
    <w:basedOn w:val="a0"/>
    <w:link w:val="1"/>
    <w:uiPriority w:val="9"/>
    <w:qFormat/>
    <w:rsid w:val="00D422D7"/>
    <w:rPr>
      <w:rFonts w:ascii="宋体" w:eastAsia="宋体" w:hAnsi="宋体" w:cs="宋体"/>
      <w:b/>
      <w:bCs/>
      <w:kern w:val="36"/>
      <w:sz w:val="48"/>
      <w:szCs w:val="48"/>
    </w:rPr>
  </w:style>
  <w:style w:type="character" w:customStyle="1" w:styleId="Char">
    <w:name w:val="批注框文本 Char"/>
    <w:basedOn w:val="a0"/>
    <w:link w:val="a3"/>
    <w:uiPriority w:val="99"/>
    <w:semiHidden/>
    <w:qFormat/>
    <w:rsid w:val="00D422D7"/>
    <w:rPr>
      <w:sz w:val="18"/>
      <w:szCs w:val="18"/>
    </w:rPr>
  </w:style>
  <w:style w:type="character" w:customStyle="1" w:styleId="Char1">
    <w:name w:val="页眉 Char"/>
    <w:basedOn w:val="a0"/>
    <w:link w:val="a5"/>
    <w:uiPriority w:val="99"/>
    <w:qFormat/>
    <w:rsid w:val="00D422D7"/>
    <w:rPr>
      <w:sz w:val="18"/>
      <w:szCs w:val="18"/>
    </w:rPr>
  </w:style>
  <w:style w:type="character" w:customStyle="1" w:styleId="Char0">
    <w:name w:val="页脚 Char"/>
    <w:basedOn w:val="a0"/>
    <w:link w:val="a4"/>
    <w:uiPriority w:val="99"/>
    <w:qFormat/>
    <w:rsid w:val="00D422D7"/>
    <w:rPr>
      <w:sz w:val="18"/>
      <w:szCs w:val="18"/>
    </w:rPr>
  </w:style>
  <w:style w:type="paragraph" w:customStyle="1" w:styleId="10">
    <w:name w:val="列出段落1"/>
    <w:basedOn w:val="a"/>
    <w:uiPriority w:val="34"/>
    <w:qFormat/>
    <w:rsid w:val="00D422D7"/>
    <w:pPr>
      <w:ind w:firstLineChars="200" w:firstLine="420"/>
    </w:pPr>
    <w:rPr>
      <w:rFonts w:ascii="等线" w:eastAsia="仿宋_GB2312" w:hAnsi="等线" w:cs="Arial"/>
      <w:sz w:val="32"/>
      <w:szCs w:val="21"/>
    </w:rPr>
  </w:style>
  <w:style w:type="paragraph" w:styleId="aa">
    <w:name w:val="List Paragraph"/>
    <w:basedOn w:val="a"/>
    <w:link w:val="Char2"/>
    <w:uiPriority w:val="34"/>
    <w:qFormat/>
    <w:rsid w:val="00D422D7"/>
    <w:pPr>
      <w:ind w:firstLineChars="200" w:firstLine="420"/>
    </w:pPr>
  </w:style>
  <w:style w:type="character" w:customStyle="1" w:styleId="Char2">
    <w:name w:val="列出段落 Char"/>
    <w:link w:val="aa"/>
    <w:uiPriority w:val="34"/>
    <w:qFormat/>
    <w:locked/>
    <w:rsid w:val="00D422D7"/>
  </w:style>
  <w:style w:type="character" w:customStyle="1" w:styleId="11">
    <w:name w:val="列出段落 字符1"/>
    <w:uiPriority w:val="34"/>
    <w:qFormat/>
    <w:locked/>
    <w:rsid w:val="00D422D7"/>
    <w:rPr>
      <w:kern w:val="2"/>
      <w:sz w:val="21"/>
    </w:rPr>
  </w:style>
  <w:style w:type="character" w:customStyle="1" w:styleId="2Char">
    <w:name w:val="标题 2 Char"/>
    <w:basedOn w:val="a0"/>
    <w:link w:val="2"/>
    <w:uiPriority w:val="9"/>
    <w:semiHidden/>
    <w:qFormat/>
    <w:rsid w:val="00D422D7"/>
    <w:rPr>
      <w:rFonts w:asciiTheme="majorHAnsi" w:eastAsiaTheme="majorEastAsia" w:hAnsiTheme="majorHAnsi" w:cstheme="majorBidi"/>
      <w:b/>
      <w:bCs/>
      <w:sz w:val="32"/>
      <w:szCs w:val="32"/>
    </w:rPr>
  </w:style>
  <w:style w:type="paragraph" w:styleId="ab">
    <w:name w:val="Revision"/>
    <w:hidden/>
    <w:uiPriority w:val="99"/>
    <w:unhideWhenUsed/>
    <w:rsid w:val="0009462D"/>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uankao.org.cn/article/content/ksjs/03_0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D211-E397-46A1-8AC2-9B6487F6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16</Pages>
  <Words>932</Words>
  <Characters>5316</Characters>
  <Application>Microsoft Office Word</Application>
  <DocSecurity>0</DocSecurity>
  <Lines>44</Lines>
  <Paragraphs>12</Paragraphs>
  <ScaleCrop>false</ScaleCrop>
  <Company/>
  <LinksUpToDate>false</LinksUpToDate>
  <CharactersWithSpaces>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高洋</cp:lastModifiedBy>
  <cp:revision>699</cp:revision>
  <cp:lastPrinted>2024-05-13T08:44:00Z</cp:lastPrinted>
  <dcterms:created xsi:type="dcterms:W3CDTF">2019-10-28T05:42:00Z</dcterms:created>
  <dcterms:modified xsi:type="dcterms:W3CDTF">2024-06-17T09:10:00Z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EBA42290CDD041DB8DA864152977EE34_13</vt:lpwstr>
  </property>
</Properties>
</file>