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C748" w14:textId="77777777" w:rsidR="00AE7CF1" w:rsidRDefault="00F67D3F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14:paraId="5EE604B9" w14:textId="77777777" w:rsidR="00AE7CF1" w:rsidRDefault="00AE7CF1">
      <w:pPr>
        <w:snapToGrid w:val="0"/>
        <w:rPr>
          <w:rFonts w:ascii="黑体" w:eastAsia="黑体"/>
          <w:sz w:val="32"/>
          <w:szCs w:val="32"/>
        </w:rPr>
      </w:pPr>
    </w:p>
    <w:p w14:paraId="395018CE" w14:textId="77777777" w:rsidR="00AE7CF1" w:rsidRDefault="00AE7CF1">
      <w:pPr>
        <w:snapToGrid w:val="0"/>
        <w:rPr>
          <w:rFonts w:ascii="黑体" w:eastAsia="黑体"/>
          <w:sz w:val="32"/>
          <w:szCs w:val="32"/>
        </w:rPr>
      </w:pPr>
    </w:p>
    <w:p w14:paraId="50D46A61" w14:textId="77777777" w:rsidR="00AE7CF1" w:rsidRDefault="00F67D3F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14:paraId="0001F963" w14:textId="77777777" w:rsidR="00AE7CF1" w:rsidRDefault="00AE7CF1">
      <w:pPr>
        <w:snapToGrid w:val="0"/>
        <w:rPr>
          <w:rFonts w:ascii="黑体" w:eastAsia="黑体"/>
          <w:sz w:val="32"/>
          <w:szCs w:val="32"/>
        </w:rPr>
      </w:pPr>
    </w:p>
    <w:p w14:paraId="66C8FEE3" w14:textId="77777777" w:rsidR="00AE7CF1" w:rsidRDefault="00F67D3F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47E745F3" w14:textId="77777777" w:rsidR="00AE7CF1" w:rsidRDefault="00AE7CF1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0E7349CE" w14:textId="77777777" w:rsidR="00AE7CF1" w:rsidRDefault="00AE7CF1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77E32518" w14:textId="77777777" w:rsidR="00AE7CF1" w:rsidRDefault="00F67D3F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【202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】第</w:t>
      </w:r>
      <w:r w:rsidR="005406B5">
        <w:rPr>
          <w:rFonts w:ascii="仿宋_GB2312" w:eastAsia="仿宋_GB2312" w:hint="eastAsia"/>
          <w:sz w:val="32"/>
          <w:szCs w:val="32"/>
        </w:rPr>
        <w:t>2</w:t>
      </w:r>
      <w:r w:rsidR="005F4D3B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601311F0" w14:textId="77777777" w:rsidR="00AE7CF1" w:rsidRDefault="00AE7CF1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14:paraId="56A406B8" w14:textId="77777777" w:rsidR="00AE7CF1" w:rsidRDefault="00CF4498" w:rsidP="00756768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 w:rsidR="00F67D3F">
        <w:rPr>
          <w:rFonts w:ascii="黑体" w:eastAsia="黑体" w:hint="eastAsia"/>
          <w:sz w:val="44"/>
          <w:szCs w:val="44"/>
        </w:rPr>
        <w:t>关于</w:t>
      </w:r>
      <w:r w:rsidR="005F4D3B" w:rsidRPr="005F4D3B">
        <w:rPr>
          <w:rFonts w:ascii="黑体" w:eastAsia="黑体" w:hint="eastAsia"/>
          <w:sz w:val="44"/>
          <w:szCs w:val="44"/>
        </w:rPr>
        <w:t>星空间商业广场</w:t>
      </w:r>
      <w:r w:rsidR="00125D2C">
        <w:rPr>
          <w:rFonts w:ascii="黑体" w:eastAsia="黑体" w:hint="eastAsia"/>
          <w:sz w:val="44"/>
          <w:szCs w:val="44"/>
        </w:rPr>
        <w:t>1#、2#、3-2#~3-5#楼</w:t>
      </w:r>
      <w:r w:rsidR="003F6831" w:rsidRPr="00F90A6C">
        <w:rPr>
          <w:rFonts w:ascii="黑体" w:eastAsia="黑体"/>
          <w:sz w:val="44"/>
          <w:szCs w:val="44"/>
        </w:rPr>
        <w:t>项目</w:t>
      </w:r>
      <w:r w:rsidR="00F67D3F">
        <w:rPr>
          <w:rFonts w:ascii="黑体" w:eastAsia="黑体" w:hint="eastAsia"/>
          <w:sz w:val="44"/>
          <w:szCs w:val="44"/>
        </w:rPr>
        <w:t>通过交付使用竣工验收的通知</w:t>
      </w:r>
    </w:p>
    <w:p w14:paraId="6DA29536" w14:textId="77777777" w:rsidR="00AE7CF1" w:rsidRPr="004123B4" w:rsidRDefault="00AE7CF1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114326B1" w14:textId="77777777" w:rsidR="00AE7CF1" w:rsidRDefault="00756768" w:rsidP="006749A5">
      <w:pPr>
        <w:spacing w:line="580" w:lineRule="exact"/>
        <w:ind w:right="560"/>
        <w:rPr>
          <w:rFonts w:ascii="仿宋_GB2312" w:eastAsia="仿宋_GB2312" w:hAnsi="宋体"/>
          <w:sz w:val="32"/>
          <w:szCs w:val="32"/>
        </w:rPr>
      </w:pPr>
      <w:r w:rsidRPr="00756768">
        <w:rPr>
          <w:rFonts w:ascii="仿宋_GB2312" w:eastAsia="仿宋_GB2312" w:hAnsi="宋体" w:hint="eastAsia"/>
          <w:sz w:val="32"/>
          <w:szCs w:val="32"/>
        </w:rPr>
        <w:t>无锡</w:t>
      </w:r>
      <w:r w:rsidR="005F4D3B">
        <w:rPr>
          <w:rFonts w:ascii="仿宋_GB2312" w:eastAsia="仿宋_GB2312" w:hAnsi="宋体" w:hint="eastAsia"/>
          <w:sz w:val="32"/>
          <w:szCs w:val="32"/>
        </w:rPr>
        <w:t>市益众房地产开发</w:t>
      </w:r>
      <w:r w:rsidRPr="00756768">
        <w:rPr>
          <w:rFonts w:ascii="仿宋_GB2312" w:eastAsia="仿宋_GB2312" w:hAnsi="宋体" w:hint="eastAsia"/>
          <w:sz w:val="32"/>
          <w:szCs w:val="32"/>
        </w:rPr>
        <w:t>有限公司</w:t>
      </w:r>
      <w:r w:rsidR="00F67D3F">
        <w:rPr>
          <w:rFonts w:ascii="仿宋_GB2312" w:eastAsia="仿宋_GB2312" w:hAnsi="宋体" w:hint="eastAsia"/>
          <w:sz w:val="32"/>
          <w:szCs w:val="32"/>
        </w:rPr>
        <w:t>：</w:t>
      </w:r>
    </w:p>
    <w:p w14:paraId="58300155" w14:textId="77777777" w:rsidR="00AE7CF1" w:rsidRPr="003F6831" w:rsidRDefault="00F67D3F" w:rsidP="006749A5">
      <w:pPr>
        <w:snapToGrid w:val="0"/>
        <w:spacing w:line="58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你公司《关于</w:t>
      </w:r>
      <w:r w:rsidR="005F4D3B" w:rsidRPr="005F4D3B">
        <w:rPr>
          <w:rFonts w:ascii="仿宋_GB2312" w:eastAsia="仿宋_GB2312" w:hAnsi="宋体" w:hint="eastAsia"/>
          <w:sz w:val="32"/>
          <w:szCs w:val="32"/>
        </w:rPr>
        <w:t>星空间商业广场</w:t>
      </w:r>
      <w:r w:rsidR="00125D2C" w:rsidRPr="00125D2C">
        <w:rPr>
          <w:rFonts w:ascii="仿宋_GB2312" w:eastAsia="仿宋_GB2312" w:hAnsi="宋体" w:hint="eastAsia"/>
          <w:sz w:val="32"/>
          <w:szCs w:val="32"/>
        </w:rPr>
        <w:t>1#、2#、3-2#</w:t>
      </w:r>
      <w:r w:rsidR="00125D2C" w:rsidRPr="005A69E3">
        <w:rPr>
          <w:rFonts w:ascii="仿宋_GB2312" w:eastAsia="仿宋_GB2312" w:hAnsi="宋体" w:hint="eastAsia"/>
          <w:sz w:val="32"/>
          <w:szCs w:val="32"/>
        </w:rPr>
        <w:t>~</w:t>
      </w:r>
      <w:r w:rsidR="00125D2C" w:rsidRPr="00125D2C">
        <w:rPr>
          <w:rFonts w:ascii="仿宋_GB2312" w:eastAsia="仿宋_GB2312" w:hAnsi="宋体" w:hint="eastAsia"/>
          <w:sz w:val="32"/>
          <w:szCs w:val="32"/>
        </w:rPr>
        <w:t>3-5#</w:t>
      </w:r>
      <w:r w:rsidR="00125D2C">
        <w:rPr>
          <w:rFonts w:ascii="仿宋_GB2312" w:eastAsia="仿宋_GB2312" w:hAnsi="宋体" w:hint="eastAsia"/>
          <w:sz w:val="32"/>
          <w:szCs w:val="32"/>
        </w:rPr>
        <w:t>楼</w:t>
      </w:r>
      <w:r w:rsidR="005F4D3B" w:rsidRPr="005F4D3B">
        <w:rPr>
          <w:rFonts w:ascii="仿宋_GB2312" w:eastAsia="仿宋_GB2312" w:hAnsi="宋体"/>
          <w:sz w:val="32"/>
          <w:szCs w:val="32"/>
        </w:rPr>
        <w:t>项目</w:t>
      </w:r>
      <w:r>
        <w:rPr>
          <w:rFonts w:ascii="仿宋_GB2312" w:eastAsia="仿宋_GB2312" w:hAnsi="宋体" w:hint="eastAsia"/>
          <w:sz w:val="32"/>
          <w:szCs w:val="32"/>
        </w:rPr>
        <w:t>交付使用竣工验收的申请》收悉。</w:t>
      </w:r>
    </w:p>
    <w:p w14:paraId="44AFFA16" w14:textId="25072DEB" w:rsidR="00125D2C" w:rsidRPr="005A69E3" w:rsidRDefault="00125D2C" w:rsidP="00125D2C">
      <w:pPr>
        <w:snapToGrid w:val="0"/>
        <w:spacing w:line="58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56768">
        <w:rPr>
          <w:rFonts w:ascii="仿宋_GB2312" w:eastAsia="仿宋_GB2312" w:hAnsi="宋体" w:hint="eastAsia"/>
          <w:sz w:val="32"/>
          <w:szCs w:val="32"/>
        </w:rPr>
        <w:t>无锡</w:t>
      </w:r>
      <w:r>
        <w:rPr>
          <w:rFonts w:ascii="仿宋_GB2312" w:eastAsia="仿宋_GB2312" w:hAnsi="宋体" w:hint="eastAsia"/>
          <w:sz w:val="32"/>
          <w:szCs w:val="32"/>
        </w:rPr>
        <w:t>市益众房地产开发</w:t>
      </w:r>
      <w:r w:rsidRPr="00756768">
        <w:rPr>
          <w:rFonts w:ascii="仿宋_GB2312" w:eastAsia="仿宋_GB2312" w:hAnsi="宋体" w:hint="eastAsia"/>
          <w:sz w:val="32"/>
          <w:szCs w:val="32"/>
        </w:rPr>
        <w:t>有限公司</w:t>
      </w:r>
      <w:r w:rsidR="00EE47F0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Pr="005F4D3B">
        <w:rPr>
          <w:rFonts w:ascii="仿宋_GB2312" w:eastAsia="仿宋_GB2312" w:hAnsi="宋体" w:hint="eastAsia"/>
          <w:sz w:val="32"/>
          <w:szCs w:val="32"/>
        </w:rPr>
        <w:t>星空间商业广场</w:t>
      </w:r>
      <w:r w:rsidR="00756768" w:rsidRPr="00756768">
        <w:rPr>
          <w:rFonts w:ascii="仿宋_GB2312" w:eastAsia="仿宋_GB2312" w:hAnsi="宋体" w:hint="eastAsia"/>
          <w:sz w:val="32"/>
          <w:szCs w:val="32"/>
        </w:rPr>
        <w:t xml:space="preserve">，地块编号为: </w:t>
      </w:r>
      <w:r w:rsidRPr="00125D2C">
        <w:rPr>
          <w:rFonts w:ascii="仿宋_GB2312" w:eastAsia="仿宋_GB2312" w:hAnsi="宋体" w:hint="eastAsia"/>
          <w:sz w:val="32"/>
          <w:szCs w:val="32"/>
        </w:rPr>
        <w:t>XDG-2015-15</w:t>
      </w:r>
      <w:r w:rsidR="00EE47F0">
        <w:rPr>
          <w:rFonts w:ascii="仿宋_GB2312" w:eastAsia="仿宋_GB2312" w:hAnsi="宋体" w:hint="eastAsia"/>
          <w:sz w:val="32"/>
          <w:szCs w:val="32"/>
        </w:rPr>
        <w:t>号地块，交付范围为</w:t>
      </w:r>
      <w:r w:rsidRPr="005F4D3B">
        <w:rPr>
          <w:rFonts w:ascii="仿宋_GB2312" w:eastAsia="仿宋_GB2312" w:hAnsi="宋体" w:hint="eastAsia"/>
          <w:sz w:val="32"/>
          <w:szCs w:val="32"/>
        </w:rPr>
        <w:t>星空间商业广场</w:t>
      </w:r>
      <w:r w:rsidRPr="00125D2C">
        <w:rPr>
          <w:rFonts w:ascii="仿宋_GB2312" w:eastAsia="仿宋_GB2312" w:hAnsi="宋体" w:hint="eastAsia"/>
          <w:sz w:val="32"/>
          <w:szCs w:val="32"/>
        </w:rPr>
        <w:t>1#、2#、3-2#~3-5#</w:t>
      </w:r>
      <w:r>
        <w:rPr>
          <w:rFonts w:ascii="仿宋_GB2312" w:eastAsia="仿宋_GB2312" w:hAnsi="宋体" w:hint="eastAsia"/>
          <w:sz w:val="32"/>
          <w:szCs w:val="32"/>
        </w:rPr>
        <w:t>楼</w:t>
      </w:r>
      <w:r w:rsidR="00756768" w:rsidRPr="00756768">
        <w:rPr>
          <w:rFonts w:ascii="仿宋_GB2312" w:eastAsia="仿宋_GB2312" w:hAnsi="宋体" w:hint="eastAsia"/>
          <w:sz w:val="32"/>
          <w:szCs w:val="32"/>
        </w:rPr>
        <w:t>。</w:t>
      </w:r>
      <w:r w:rsidR="00F67D3F" w:rsidRPr="00AB060A">
        <w:rPr>
          <w:rFonts w:ascii="仿宋_GB2312" w:eastAsia="仿宋_GB2312" w:hAnsi="宋体"/>
          <w:sz w:val="32"/>
          <w:szCs w:val="32"/>
        </w:rPr>
        <w:t>公安</w:t>
      </w:r>
      <w:r w:rsidR="00F67D3F" w:rsidRPr="00AB060A">
        <w:rPr>
          <w:rFonts w:ascii="仿宋_GB2312" w:eastAsia="仿宋_GB2312" w:hAnsi="宋体" w:hint="eastAsia"/>
          <w:sz w:val="32"/>
          <w:szCs w:val="32"/>
        </w:rPr>
        <w:t>门牌号</w:t>
      </w:r>
      <w:r w:rsidR="00F67D3F" w:rsidRPr="00AB060A">
        <w:rPr>
          <w:rFonts w:ascii="仿宋_GB2312" w:eastAsia="仿宋_GB2312" w:hAnsi="宋体"/>
          <w:sz w:val="32"/>
          <w:szCs w:val="32"/>
        </w:rPr>
        <w:t>为</w:t>
      </w:r>
      <w:r w:rsidR="00F67D3F" w:rsidRPr="00AB060A">
        <w:rPr>
          <w:rFonts w:ascii="仿宋_GB2312" w:eastAsia="仿宋_GB2312" w:hAnsi="宋体" w:hint="eastAsia"/>
          <w:sz w:val="32"/>
          <w:szCs w:val="32"/>
        </w:rPr>
        <w:t>：</w:t>
      </w:r>
      <w:r w:rsidRPr="00125D2C">
        <w:rPr>
          <w:rFonts w:ascii="仿宋_GB2312" w:eastAsia="仿宋_GB2312" w:hAnsi="宋体" w:hint="eastAsia"/>
          <w:sz w:val="32"/>
          <w:szCs w:val="32"/>
        </w:rPr>
        <w:t>1#（</w:t>
      </w:r>
      <w:proofErr w:type="gramStart"/>
      <w:r w:rsidRPr="00125D2C">
        <w:rPr>
          <w:rFonts w:ascii="仿宋_GB2312" w:eastAsia="仿宋_GB2312" w:hAnsi="宋体" w:hint="eastAsia"/>
          <w:sz w:val="32"/>
          <w:szCs w:val="32"/>
        </w:rPr>
        <w:t>凤宾路</w:t>
      </w:r>
      <w:proofErr w:type="gramEnd"/>
      <w:r w:rsidRPr="00125D2C">
        <w:rPr>
          <w:rFonts w:ascii="仿宋_GB2312" w:eastAsia="仿宋_GB2312" w:hAnsi="宋体" w:hint="eastAsia"/>
          <w:sz w:val="32"/>
          <w:szCs w:val="32"/>
        </w:rPr>
        <w:t>68号）、2#（</w:t>
      </w:r>
      <w:proofErr w:type="gramStart"/>
      <w:r w:rsidRPr="00125D2C">
        <w:rPr>
          <w:rFonts w:ascii="仿宋_GB2312" w:eastAsia="仿宋_GB2312" w:hAnsi="宋体" w:hint="eastAsia"/>
          <w:sz w:val="32"/>
          <w:szCs w:val="32"/>
        </w:rPr>
        <w:t>凤宾路</w:t>
      </w:r>
      <w:proofErr w:type="gramEnd"/>
      <w:r w:rsidRPr="00125D2C">
        <w:rPr>
          <w:rFonts w:ascii="仿宋_GB2312" w:eastAsia="仿宋_GB2312" w:hAnsi="宋体" w:hint="eastAsia"/>
          <w:sz w:val="32"/>
          <w:szCs w:val="32"/>
        </w:rPr>
        <w:t>68-1号）、</w:t>
      </w:r>
      <w:r w:rsidR="005A69E3" w:rsidRPr="005A69E3">
        <w:rPr>
          <w:rFonts w:ascii="仿宋_GB2312" w:eastAsia="仿宋_GB2312" w:hAnsi="宋体" w:hint="eastAsia"/>
          <w:sz w:val="32"/>
          <w:szCs w:val="32"/>
        </w:rPr>
        <w:t>3-2#~3-5#（</w:t>
      </w:r>
      <w:proofErr w:type="gramStart"/>
      <w:r w:rsidR="005A69E3" w:rsidRPr="005A69E3">
        <w:rPr>
          <w:rFonts w:ascii="仿宋_GB2312" w:eastAsia="仿宋_GB2312" w:hAnsi="宋体" w:hint="eastAsia"/>
          <w:sz w:val="32"/>
          <w:szCs w:val="32"/>
        </w:rPr>
        <w:t>凤宾路</w:t>
      </w:r>
      <w:proofErr w:type="gramEnd"/>
      <w:r w:rsidR="002E3005">
        <w:rPr>
          <w:rFonts w:ascii="仿宋_GB2312" w:eastAsia="仿宋_GB2312" w:hAnsi="宋体" w:hint="eastAsia"/>
          <w:sz w:val="32"/>
          <w:szCs w:val="32"/>
        </w:rPr>
        <w:t>1</w:t>
      </w:r>
      <w:r w:rsidR="002E3005">
        <w:rPr>
          <w:rFonts w:ascii="仿宋_GB2312" w:eastAsia="仿宋_GB2312" w:hAnsi="宋体"/>
          <w:sz w:val="32"/>
          <w:szCs w:val="32"/>
        </w:rPr>
        <w:t>001-1050</w:t>
      </w:r>
      <w:r w:rsidR="002E3005">
        <w:rPr>
          <w:rFonts w:ascii="仿宋_GB2312" w:eastAsia="仿宋_GB2312" w:hAnsi="宋体" w:hint="eastAsia"/>
          <w:sz w:val="32"/>
          <w:szCs w:val="32"/>
        </w:rPr>
        <w:t>、1</w:t>
      </w:r>
      <w:r w:rsidR="002E3005">
        <w:rPr>
          <w:rFonts w:ascii="仿宋_GB2312" w:eastAsia="仿宋_GB2312" w:hAnsi="宋体"/>
          <w:sz w:val="32"/>
          <w:szCs w:val="32"/>
        </w:rPr>
        <w:t>066-1083</w:t>
      </w:r>
      <w:r w:rsidR="002E3005">
        <w:rPr>
          <w:rFonts w:ascii="仿宋_GB2312" w:eastAsia="仿宋_GB2312" w:hAnsi="宋体" w:hint="eastAsia"/>
          <w:sz w:val="32"/>
          <w:szCs w:val="32"/>
        </w:rPr>
        <w:t>、1</w:t>
      </w:r>
      <w:r w:rsidR="002E3005">
        <w:rPr>
          <w:rFonts w:ascii="仿宋_GB2312" w:eastAsia="仿宋_GB2312" w:hAnsi="宋体"/>
          <w:sz w:val="32"/>
          <w:szCs w:val="32"/>
        </w:rPr>
        <w:t>094-1169</w:t>
      </w:r>
      <w:r w:rsidR="002E3005">
        <w:rPr>
          <w:rFonts w:ascii="仿宋_GB2312" w:eastAsia="仿宋_GB2312" w:hAnsi="宋体" w:hint="eastAsia"/>
          <w:sz w:val="32"/>
          <w:szCs w:val="32"/>
        </w:rPr>
        <w:t>、</w:t>
      </w:r>
      <w:r w:rsidR="005A69E3" w:rsidRPr="005A69E3">
        <w:rPr>
          <w:rFonts w:ascii="仿宋_GB2312" w:eastAsia="仿宋_GB2312" w:hAnsi="宋体" w:hint="eastAsia"/>
          <w:sz w:val="32"/>
          <w:szCs w:val="32"/>
        </w:rPr>
        <w:t>2010-2071、3001-3015号）。项目总建筑面积116</w:t>
      </w:r>
      <w:r w:rsidR="002E3005">
        <w:rPr>
          <w:rFonts w:ascii="仿宋_GB2312" w:eastAsia="仿宋_GB2312" w:hAnsi="宋体"/>
          <w:sz w:val="32"/>
          <w:szCs w:val="32"/>
        </w:rPr>
        <w:t>595</w:t>
      </w:r>
      <w:r w:rsidR="005A69E3" w:rsidRPr="005A69E3">
        <w:rPr>
          <w:rFonts w:ascii="仿宋_GB2312" w:eastAsia="仿宋_GB2312" w:hAnsi="宋体" w:hint="eastAsia"/>
          <w:sz w:val="32"/>
          <w:szCs w:val="32"/>
        </w:rPr>
        <w:t>.</w:t>
      </w:r>
      <w:r w:rsidR="002E3005">
        <w:rPr>
          <w:rFonts w:ascii="仿宋_GB2312" w:eastAsia="仿宋_GB2312" w:hAnsi="宋体"/>
          <w:sz w:val="32"/>
          <w:szCs w:val="32"/>
        </w:rPr>
        <w:t>92</w:t>
      </w:r>
      <w:r w:rsidR="005A69E3" w:rsidRPr="005A69E3">
        <w:rPr>
          <w:rFonts w:ascii="仿宋_GB2312" w:eastAsia="仿宋_GB2312" w:hAnsi="宋体" w:hint="eastAsia"/>
          <w:sz w:val="32"/>
          <w:szCs w:val="32"/>
        </w:rPr>
        <w:t>平方米。</w:t>
      </w:r>
      <w:r w:rsidR="005A69E3">
        <w:rPr>
          <w:rFonts w:ascii="仿宋_GB2312" w:eastAsia="仿宋_GB2312" w:hAnsi="宋体" w:hint="eastAsia"/>
          <w:sz w:val="32"/>
          <w:szCs w:val="32"/>
        </w:rPr>
        <w:t>其中</w:t>
      </w:r>
      <w:r w:rsidR="005A69E3" w:rsidRPr="005A69E3">
        <w:rPr>
          <w:rFonts w:ascii="仿宋_GB2312" w:eastAsia="仿宋_GB2312" w:hAnsi="宋体" w:hint="eastAsia"/>
          <w:sz w:val="32"/>
          <w:szCs w:val="32"/>
        </w:rPr>
        <w:t>商业用房建筑面积</w:t>
      </w:r>
      <w:r w:rsidR="002E3005">
        <w:rPr>
          <w:rFonts w:ascii="仿宋_GB2312" w:eastAsia="仿宋_GB2312" w:hAnsi="宋体"/>
          <w:sz w:val="32"/>
          <w:szCs w:val="32"/>
        </w:rPr>
        <w:t>88740</w:t>
      </w:r>
      <w:r w:rsidR="005A69E3" w:rsidRPr="005A69E3">
        <w:rPr>
          <w:rFonts w:ascii="仿宋_GB2312" w:eastAsia="仿宋_GB2312" w:hAnsi="宋体" w:hint="eastAsia"/>
          <w:sz w:val="32"/>
          <w:szCs w:val="32"/>
        </w:rPr>
        <w:t>.</w:t>
      </w:r>
      <w:r w:rsidR="002E3005">
        <w:rPr>
          <w:rFonts w:ascii="仿宋_GB2312" w:eastAsia="仿宋_GB2312" w:hAnsi="宋体"/>
          <w:sz w:val="32"/>
          <w:szCs w:val="32"/>
        </w:rPr>
        <w:t>15</w:t>
      </w:r>
      <w:r w:rsidR="005A69E3" w:rsidRPr="005A69E3">
        <w:rPr>
          <w:rFonts w:ascii="仿宋_GB2312" w:eastAsia="仿宋_GB2312" w:hAnsi="宋体" w:hint="eastAsia"/>
          <w:sz w:val="32"/>
          <w:szCs w:val="32"/>
        </w:rPr>
        <w:t>平方米，商业套数1670套；地下室建筑面积2</w:t>
      </w:r>
      <w:r w:rsidR="002E3005">
        <w:rPr>
          <w:rFonts w:ascii="仿宋_GB2312" w:eastAsia="仿宋_GB2312" w:hAnsi="宋体"/>
          <w:sz w:val="32"/>
          <w:szCs w:val="32"/>
        </w:rPr>
        <w:t>4481.33</w:t>
      </w:r>
      <w:r w:rsidR="005A69E3" w:rsidRPr="005A69E3">
        <w:rPr>
          <w:rFonts w:ascii="仿宋_GB2312" w:eastAsia="仿宋_GB2312" w:hAnsi="宋体" w:hint="eastAsia"/>
          <w:sz w:val="32"/>
          <w:szCs w:val="32"/>
        </w:rPr>
        <w:t>平方米。</w:t>
      </w:r>
    </w:p>
    <w:p w14:paraId="2E1A0086" w14:textId="77777777" w:rsidR="005A69E3" w:rsidRPr="005A69E3" w:rsidRDefault="005A69E3" w:rsidP="005A69E3">
      <w:pPr>
        <w:snapToGrid w:val="0"/>
        <w:spacing w:line="58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5A69E3">
        <w:rPr>
          <w:rFonts w:ascii="仿宋_GB2312" w:eastAsia="仿宋_GB2312" w:hAnsi="宋体" w:hint="eastAsia"/>
          <w:sz w:val="32"/>
          <w:szCs w:val="32"/>
        </w:rPr>
        <w:t>该项目由无锡市建筑设计研究院有限责任公司勘察；无锡</w:t>
      </w:r>
      <w:r w:rsidRPr="005A69E3">
        <w:rPr>
          <w:rFonts w:ascii="仿宋_GB2312" w:eastAsia="仿宋_GB2312" w:hAnsi="宋体" w:hint="eastAsia"/>
          <w:sz w:val="32"/>
          <w:szCs w:val="32"/>
        </w:rPr>
        <w:lastRenderedPageBreak/>
        <w:t>市建筑设计研究院有限责任公司设计；江苏省建筑工程集团有限公司施工；无锡智邦咨询有限公司监理。现所申报的建设项目已全面竣工。</w:t>
      </w:r>
    </w:p>
    <w:p w14:paraId="3692E90D" w14:textId="77777777" w:rsidR="00AE7CF1" w:rsidRDefault="00F67D3F" w:rsidP="006749A5">
      <w:pPr>
        <w:snapToGrid w:val="0"/>
        <w:spacing w:line="58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3D035F6E" w14:textId="77777777" w:rsidR="00AE7CF1" w:rsidRDefault="00F67D3F" w:rsidP="006749A5">
      <w:pPr>
        <w:snapToGrid w:val="0"/>
        <w:spacing w:line="58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14:paraId="4570D248" w14:textId="77777777" w:rsidR="00AE7CF1" w:rsidRDefault="00F67D3F" w:rsidP="006749A5">
      <w:pPr>
        <w:snapToGrid w:val="0"/>
        <w:spacing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14:paraId="143FED66" w14:textId="77777777" w:rsidR="00CF4498" w:rsidRDefault="00CF4498" w:rsidP="006749A5">
      <w:pPr>
        <w:snapToGrid w:val="0"/>
        <w:spacing w:line="580" w:lineRule="exact"/>
        <w:rPr>
          <w:rFonts w:ascii="仿宋_GB2312" w:eastAsia="仿宋_GB2312" w:hAnsi="宋体"/>
          <w:sz w:val="32"/>
          <w:szCs w:val="32"/>
        </w:rPr>
      </w:pPr>
    </w:p>
    <w:p w14:paraId="73832257" w14:textId="77777777" w:rsidR="006119F1" w:rsidRDefault="006119F1" w:rsidP="006749A5">
      <w:pPr>
        <w:snapToGrid w:val="0"/>
        <w:spacing w:line="580" w:lineRule="exact"/>
        <w:rPr>
          <w:rFonts w:ascii="仿宋_GB2312" w:eastAsia="仿宋_GB2312" w:hAnsi="宋体"/>
          <w:sz w:val="32"/>
          <w:szCs w:val="32"/>
        </w:rPr>
      </w:pPr>
    </w:p>
    <w:p w14:paraId="08C95DF8" w14:textId="77777777" w:rsidR="00AE7CF1" w:rsidRDefault="00F67D3F" w:rsidP="006749A5">
      <w:pPr>
        <w:snapToGrid w:val="0"/>
        <w:spacing w:line="58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14:paraId="30269809" w14:textId="77777777" w:rsidR="0000412F" w:rsidRDefault="00F67D3F" w:rsidP="000D6F18">
      <w:pPr>
        <w:snapToGrid w:val="0"/>
        <w:spacing w:afterLines="50" w:after="156" w:line="58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5A69E3"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0D6F18"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14:paraId="53A359CD" w14:textId="77777777" w:rsidR="003F6831" w:rsidRDefault="003F6831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</w:p>
    <w:p w14:paraId="3CB8E0B8" w14:textId="77777777" w:rsidR="000C32E7" w:rsidRDefault="000C32E7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</w:p>
    <w:p w14:paraId="1B91C51E" w14:textId="77777777" w:rsidR="00756768" w:rsidRDefault="00756768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</w:p>
    <w:p w14:paraId="4243D44F" w14:textId="77777777" w:rsidR="00756768" w:rsidRDefault="00756768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</w:p>
    <w:p w14:paraId="63104E89" w14:textId="77777777" w:rsidR="005A69E3" w:rsidRDefault="005A69E3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</w:p>
    <w:p w14:paraId="03A1DA4E" w14:textId="77777777" w:rsidR="005A69E3" w:rsidRDefault="005A69E3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</w:p>
    <w:p w14:paraId="73409177" w14:textId="77777777" w:rsidR="005A69E3" w:rsidRDefault="005A69E3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</w:p>
    <w:p w14:paraId="0F1965BD" w14:textId="77777777" w:rsidR="00756768" w:rsidRDefault="00756768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</w:p>
    <w:p w14:paraId="5C60BF87" w14:textId="77777777" w:rsidR="00756768" w:rsidRPr="000C32E7" w:rsidRDefault="00756768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</w:p>
    <w:p w14:paraId="06A07CE8" w14:textId="77777777" w:rsidR="00AE7CF1" w:rsidRDefault="00E561EB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pict w14:anchorId="55E4821C">
          <v:line id="直线 5" o:spid="_x0000_s1026" style="position:absolute;left:0;text-align:left;z-index:251659264" from="-4.9pt,22.5pt" to="433.55pt,22.5pt" o:gfxdata="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E7CltNYAAAAIAQAADwAAAAAAAAABACAAAAA4AAAAZHJzL2Rvd25yZXYu&#10;eG1sUEsBAhQAFAAAAAgAh07iQMV5rzXnAQAA2wMAAA4AAAAAAAAAAQAgAAAAOwEAAGRycy9lMm9E&#10;b2MueG1sUEsFBgAAAAAGAAYAWQEAAJQFAAAAAA==&#10;"/>
        </w:pict>
      </w:r>
      <w:r w:rsidR="00F67D3F">
        <w:rPr>
          <w:rFonts w:ascii="仿宋_GB2312" w:eastAsia="仿宋_GB2312" w:hAnsi="宋体" w:hint="eastAsia"/>
          <w:sz w:val="32"/>
          <w:szCs w:val="32"/>
        </w:rPr>
        <w:t xml:space="preserve">无锡市住房和城乡建设局办公室     </w:t>
      </w:r>
      <w:r w:rsidR="00F67D3F">
        <w:rPr>
          <w:rFonts w:ascii="仿宋_GB2312" w:eastAsia="仿宋_GB2312" w:hAnsi="宋体" w:hint="eastAsia"/>
          <w:color w:val="FF0000"/>
          <w:sz w:val="32"/>
          <w:szCs w:val="32"/>
        </w:rPr>
        <w:t xml:space="preserve"> </w:t>
      </w:r>
      <w:r w:rsidR="00F67D3F">
        <w:rPr>
          <w:rFonts w:ascii="仿宋_GB2312" w:eastAsia="仿宋_GB2312" w:hAnsi="宋体" w:hint="eastAsia"/>
          <w:sz w:val="32"/>
          <w:szCs w:val="32"/>
        </w:rPr>
        <w:t>202</w:t>
      </w:r>
      <w:r w:rsidR="00F67D3F">
        <w:rPr>
          <w:rFonts w:ascii="仿宋_GB2312" w:eastAsia="仿宋_GB2312" w:hAnsi="宋体"/>
          <w:sz w:val="32"/>
          <w:szCs w:val="32"/>
        </w:rPr>
        <w:t>3</w:t>
      </w:r>
      <w:r w:rsidR="00F67D3F">
        <w:rPr>
          <w:rFonts w:ascii="仿宋_GB2312" w:eastAsia="仿宋_GB2312" w:hAnsi="宋体" w:hint="eastAsia"/>
          <w:sz w:val="32"/>
          <w:szCs w:val="32"/>
        </w:rPr>
        <w:t>年</w:t>
      </w:r>
      <w:r w:rsidR="005A69E3">
        <w:rPr>
          <w:rFonts w:ascii="仿宋_GB2312" w:eastAsia="仿宋_GB2312" w:hAnsi="宋体" w:hint="eastAsia"/>
          <w:sz w:val="32"/>
          <w:szCs w:val="32"/>
        </w:rPr>
        <w:t>9</w:t>
      </w:r>
      <w:r w:rsidR="00F67D3F">
        <w:rPr>
          <w:rFonts w:ascii="仿宋_GB2312" w:eastAsia="仿宋_GB2312" w:hAnsi="宋体" w:hint="eastAsia"/>
          <w:sz w:val="32"/>
          <w:szCs w:val="32"/>
        </w:rPr>
        <w:t>月</w:t>
      </w:r>
      <w:r w:rsidR="000D6F18">
        <w:rPr>
          <w:rFonts w:ascii="仿宋_GB2312" w:eastAsia="仿宋_GB2312" w:hAnsi="宋体" w:hint="eastAsia"/>
          <w:sz w:val="32"/>
          <w:szCs w:val="32"/>
        </w:rPr>
        <w:t>7</w:t>
      </w:r>
      <w:r w:rsidR="00F67D3F">
        <w:rPr>
          <w:rFonts w:ascii="仿宋_GB2312" w:eastAsia="仿宋_GB2312" w:hAnsi="宋体" w:hint="eastAsia"/>
          <w:sz w:val="32"/>
          <w:szCs w:val="32"/>
        </w:rPr>
        <w:t>日印发</w:t>
      </w:r>
    </w:p>
    <w:sectPr w:rsidR="00AE7CF1" w:rsidSect="00AE7CF1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6CF1A" w14:textId="77777777" w:rsidR="00E561EB" w:rsidRDefault="00E561EB" w:rsidP="00E11CEA">
      <w:r>
        <w:separator/>
      </w:r>
    </w:p>
  </w:endnote>
  <w:endnote w:type="continuationSeparator" w:id="0">
    <w:p w14:paraId="45D907AB" w14:textId="77777777" w:rsidR="00E561EB" w:rsidRDefault="00E561EB" w:rsidP="00E1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AD5F" w14:textId="77777777" w:rsidR="00E561EB" w:rsidRDefault="00E561EB" w:rsidP="00E11CEA">
      <w:r>
        <w:separator/>
      </w:r>
    </w:p>
  </w:footnote>
  <w:footnote w:type="continuationSeparator" w:id="0">
    <w:p w14:paraId="7D7DE750" w14:textId="77777777" w:rsidR="00E561EB" w:rsidRDefault="00E561EB" w:rsidP="00E11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47E"/>
    <w:rsid w:val="0000412F"/>
    <w:rsid w:val="000056EB"/>
    <w:rsid w:val="00013224"/>
    <w:rsid w:val="00016A45"/>
    <w:rsid w:val="000203B3"/>
    <w:rsid w:val="00020B29"/>
    <w:rsid w:val="000227BA"/>
    <w:rsid w:val="00032899"/>
    <w:rsid w:val="000332B8"/>
    <w:rsid w:val="00035A7B"/>
    <w:rsid w:val="000364E4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77EC2"/>
    <w:rsid w:val="000822D8"/>
    <w:rsid w:val="00085833"/>
    <w:rsid w:val="00086F41"/>
    <w:rsid w:val="00090B58"/>
    <w:rsid w:val="0009757D"/>
    <w:rsid w:val="00097FA8"/>
    <w:rsid w:val="000A12DE"/>
    <w:rsid w:val="000A1704"/>
    <w:rsid w:val="000A230F"/>
    <w:rsid w:val="000A3F8E"/>
    <w:rsid w:val="000A44AF"/>
    <w:rsid w:val="000A6991"/>
    <w:rsid w:val="000A7815"/>
    <w:rsid w:val="000A7E93"/>
    <w:rsid w:val="000B2108"/>
    <w:rsid w:val="000B229B"/>
    <w:rsid w:val="000B2B59"/>
    <w:rsid w:val="000B2D95"/>
    <w:rsid w:val="000B3013"/>
    <w:rsid w:val="000B3720"/>
    <w:rsid w:val="000B7924"/>
    <w:rsid w:val="000B7958"/>
    <w:rsid w:val="000C2707"/>
    <w:rsid w:val="000C32E7"/>
    <w:rsid w:val="000C4F25"/>
    <w:rsid w:val="000C6977"/>
    <w:rsid w:val="000C7DFC"/>
    <w:rsid w:val="000D1A29"/>
    <w:rsid w:val="000D3DA7"/>
    <w:rsid w:val="000D41B8"/>
    <w:rsid w:val="000D6F18"/>
    <w:rsid w:val="000E23E2"/>
    <w:rsid w:val="000E497B"/>
    <w:rsid w:val="000E5207"/>
    <w:rsid w:val="000E74AB"/>
    <w:rsid w:val="000E7C06"/>
    <w:rsid w:val="000F0F3C"/>
    <w:rsid w:val="000F14FE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5D2C"/>
    <w:rsid w:val="00127599"/>
    <w:rsid w:val="0013156B"/>
    <w:rsid w:val="00132024"/>
    <w:rsid w:val="001322DF"/>
    <w:rsid w:val="0013401B"/>
    <w:rsid w:val="00134672"/>
    <w:rsid w:val="001431B3"/>
    <w:rsid w:val="0014479A"/>
    <w:rsid w:val="00150DEA"/>
    <w:rsid w:val="001526FE"/>
    <w:rsid w:val="0015274E"/>
    <w:rsid w:val="00156202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3CB3"/>
    <w:rsid w:val="0018419C"/>
    <w:rsid w:val="00185FFB"/>
    <w:rsid w:val="001877BF"/>
    <w:rsid w:val="0019208D"/>
    <w:rsid w:val="00192BA3"/>
    <w:rsid w:val="00192CB5"/>
    <w:rsid w:val="00193D81"/>
    <w:rsid w:val="00194E5D"/>
    <w:rsid w:val="001966B7"/>
    <w:rsid w:val="001A19E0"/>
    <w:rsid w:val="001A1D16"/>
    <w:rsid w:val="001A28B7"/>
    <w:rsid w:val="001A5C7D"/>
    <w:rsid w:val="001A6A10"/>
    <w:rsid w:val="001B0120"/>
    <w:rsid w:val="001B31F9"/>
    <w:rsid w:val="001B4074"/>
    <w:rsid w:val="001B4967"/>
    <w:rsid w:val="001B49E4"/>
    <w:rsid w:val="001C124E"/>
    <w:rsid w:val="001C30B4"/>
    <w:rsid w:val="001C4932"/>
    <w:rsid w:val="001C6E53"/>
    <w:rsid w:val="001D0BC6"/>
    <w:rsid w:val="001D4132"/>
    <w:rsid w:val="001E1AFB"/>
    <w:rsid w:val="001E2065"/>
    <w:rsid w:val="001E71D8"/>
    <w:rsid w:val="001F6EC0"/>
    <w:rsid w:val="001F7ACA"/>
    <w:rsid w:val="00202F7D"/>
    <w:rsid w:val="002030E4"/>
    <w:rsid w:val="00204187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3313E"/>
    <w:rsid w:val="00241139"/>
    <w:rsid w:val="00243CE0"/>
    <w:rsid w:val="002517FF"/>
    <w:rsid w:val="00257FAB"/>
    <w:rsid w:val="002605FB"/>
    <w:rsid w:val="002653E6"/>
    <w:rsid w:val="00266F9E"/>
    <w:rsid w:val="0027139E"/>
    <w:rsid w:val="002776A3"/>
    <w:rsid w:val="00284759"/>
    <w:rsid w:val="00284CF0"/>
    <w:rsid w:val="00291EDC"/>
    <w:rsid w:val="00292236"/>
    <w:rsid w:val="00293E0A"/>
    <w:rsid w:val="002A00AD"/>
    <w:rsid w:val="002A1DD0"/>
    <w:rsid w:val="002A5872"/>
    <w:rsid w:val="002A74D8"/>
    <w:rsid w:val="002B075D"/>
    <w:rsid w:val="002B2897"/>
    <w:rsid w:val="002B752C"/>
    <w:rsid w:val="002B7F99"/>
    <w:rsid w:val="002C0433"/>
    <w:rsid w:val="002C065A"/>
    <w:rsid w:val="002C06B7"/>
    <w:rsid w:val="002C5252"/>
    <w:rsid w:val="002C53CB"/>
    <w:rsid w:val="002C7352"/>
    <w:rsid w:val="002C7ABE"/>
    <w:rsid w:val="002C7D14"/>
    <w:rsid w:val="002D485E"/>
    <w:rsid w:val="002D7401"/>
    <w:rsid w:val="002E171F"/>
    <w:rsid w:val="002E1995"/>
    <w:rsid w:val="002E300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48F7"/>
    <w:rsid w:val="00356853"/>
    <w:rsid w:val="003614FF"/>
    <w:rsid w:val="0036378A"/>
    <w:rsid w:val="00363F5F"/>
    <w:rsid w:val="00365483"/>
    <w:rsid w:val="00366A43"/>
    <w:rsid w:val="00370E97"/>
    <w:rsid w:val="00372E81"/>
    <w:rsid w:val="00372EA8"/>
    <w:rsid w:val="003745D3"/>
    <w:rsid w:val="003751F0"/>
    <w:rsid w:val="00376DBC"/>
    <w:rsid w:val="0038047E"/>
    <w:rsid w:val="003828BA"/>
    <w:rsid w:val="00383E9F"/>
    <w:rsid w:val="00385A59"/>
    <w:rsid w:val="00386B1A"/>
    <w:rsid w:val="00390887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4360"/>
    <w:rsid w:val="003A7343"/>
    <w:rsid w:val="003A7A76"/>
    <w:rsid w:val="003A7F50"/>
    <w:rsid w:val="003B299F"/>
    <w:rsid w:val="003B4765"/>
    <w:rsid w:val="003B50F7"/>
    <w:rsid w:val="003D02D5"/>
    <w:rsid w:val="003D2453"/>
    <w:rsid w:val="003D361A"/>
    <w:rsid w:val="003E2C22"/>
    <w:rsid w:val="003E4832"/>
    <w:rsid w:val="003F02BC"/>
    <w:rsid w:val="003F1A5D"/>
    <w:rsid w:val="003F1CA8"/>
    <w:rsid w:val="003F2A18"/>
    <w:rsid w:val="003F6831"/>
    <w:rsid w:val="003F692F"/>
    <w:rsid w:val="00412120"/>
    <w:rsid w:val="004123B4"/>
    <w:rsid w:val="00414F12"/>
    <w:rsid w:val="00422B41"/>
    <w:rsid w:val="004252AC"/>
    <w:rsid w:val="00430331"/>
    <w:rsid w:val="00431176"/>
    <w:rsid w:val="0043232F"/>
    <w:rsid w:val="00432FCD"/>
    <w:rsid w:val="00441C1D"/>
    <w:rsid w:val="00442958"/>
    <w:rsid w:val="00444432"/>
    <w:rsid w:val="00446FC6"/>
    <w:rsid w:val="0045103F"/>
    <w:rsid w:val="0045123A"/>
    <w:rsid w:val="00452E2B"/>
    <w:rsid w:val="0046464C"/>
    <w:rsid w:val="00466166"/>
    <w:rsid w:val="00466F73"/>
    <w:rsid w:val="00467F4E"/>
    <w:rsid w:val="004712BB"/>
    <w:rsid w:val="00480FD5"/>
    <w:rsid w:val="004819E5"/>
    <w:rsid w:val="004832EA"/>
    <w:rsid w:val="00490A4B"/>
    <w:rsid w:val="00490E36"/>
    <w:rsid w:val="00494273"/>
    <w:rsid w:val="004961E4"/>
    <w:rsid w:val="004962D4"/>
    <w:rsid w:val="0049703D"/>
    <w:rsid w:val="004A2209"/>
    <w:rsid w:val="004A6458"/>
    <w:rsid w:val="004A7E8B"/>
    <w:rsid w:val="004B09DF"/>
    <w:rsid w:val="004B2EBE"/>
    <w:rsid w:val="004B3A06"/>
    <w:rsid w:val="004B6503"/>
    <w:rsid w:val="004C0D14"/>
    <w:rsid w:val="004C5B69"/>
    <w:rsid w:val="004D423C"/>
    <w:rsid w:val="004D4C45"/>
    <w:rsid w:val="004D5F27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025E"/>
    <w:rsid w:val="00501514"/>
    <w:rsid w:val="00502C5F"/>
    <w:rsid w:val="0051064F"/>
    <w:rsid w:val="00511F03"/>
    <w:rsid w:val="00517ABA"/>
    <w:rsid w:val="00517AC9"/>
    <w:rsid w:val="005200DC"/>
    <w:rsid w:val="00520B94"/>
    <w:rsid w:val="005247C6"/>
    <w:rsid w:val="00526BA0"/>
    <w:rsid w:val="00530AC9"/>
    <w:rsid w:val="00536906"/>
    <w:rsid w:val="00537293"/>
    <w:rsid w:val="00537510"/>
    <w:rsid w:val="005406B5"/>
    <w:rsid w:val="0054334D"/>
    <w:rsid w:val="00543ABF"/>
    <w:rsid w:val="00546022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33DE"/>
    <w:rsid w:val="00575DA3"/>
    <w:rsid w:val="00581E80"/>
    <w:rsid w:val="00585329"/>
    <w:rsid w:val="005869D1"/>
    <w:rsid w:val="00592418"/>
    <w:rsid w:val="005933F6"/>
    <w:rsid w:val="005939C1"/>
    <w:rsid w:val="00597C09"/>
    <w:rsid w:val="00597C33"/>
    <w:rsid w:val="005A62FA"/>
    <w:rsid w:val="005A69E3"/>
    <w:rsid w:val="005A6C61"/>
    <w:rsid w:val="005B0DED"/>
    <w:rsid w:val="005B4ECA"/>
    <w:rsid w:val="005B62C0"/>
    <w:rsid w:val="005B6685"/>
    <w:rsid w:val="005C0EA5"/>
    <w:rsid w:val="005C22E9"/>
    <w:rsid w:val="005C3AA1"/>
    <w:rsid w:val="005C46A3"/>
    <w:rsid w:val="005C4D3C"/>
    <w:rsid w:val="005C5E70"/>
    <w:rsid w:val="005C6866"/>
    <w:rsid w:val="005D11A1"/>
    <w:rsid w:val="005D2037"/>
    <w:rsid w:val="005D3F95"/>
    <w:rsid w:val="005D436A"/>
    <w:rsid w:val="005D53D5"/>
    <w:rsid w:val="005D7635"/>
    <w:rsid w:val="005E0F53"/>
    <w:rsid w:val="005E281E"/>
    <w:rsid w:val="005E5CD9"/>
    <w:rsid w:val="005F074D"/>
    <w:rsid w:val="005F219B"/>
    <w:rsid w:val="005F4D3B"/>
    <w:rsid w:val="005F54DF"/>
    <w:rsid w:val="005F570E"/>
    <w:rsid w:val="006005E5"/>
    <w:rsid w:val="0060098A"/>
    <w:rsid w:val="006036F7"/>
    <w:rsid w:val="00603D60"/>
    <w:rsid w:val="00604592"/>
    <w:rsid w:val="0060505A"/>
    <w:rsid w:val="006079FE"/>
    <w:rsid w:val="00607A4A"/>
    <w:rsid w:val="00610817"/>
    <w:rsid w:val="006119F1"/>
    <w:rsid w:val="0061429B"/>
    <w:rsid w:val="00615DF5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49A5"/>
    <w:rsid w:val="00677419"/>
    <w:rsid w:val="00690C57"/>
    <w:rsid w:val="006914CA"/>
    <w:rsid w:val="0069352C"/>
    <w:rsid w:val="00695EFF"/>
    <w:rsid w:val="0069665A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C85"/>
    <w:rsid w:val="006C5DC8"/>
    <w:rsid w:val="006C6B43"/>
    <w:rsid w:val="006C7E3D"/>
    <w:rsid w:val="006D0040"/>
    <w:rsid w:val="006D302F"/>
    <w:rsid w:val="006D4304"/>
    <w:rsid w:val="006D650B"/>
    <w:rsid w:val="006D79E7"/>
    <w:rsid w:val="006E414F"/>
    <w:rsid w:val="006F1A52"/>
    <w:rsid w:val="006F3543"/>
    <w:rsid w:val="007016DC"/>
    <w:rsid w:val="007042A8"/>
    <w:rsid w:val="00704ED7"/>
    <w:rsid w:val="00711A79"/>
    <w:rsid w:val="00712B11"/>
    <w:rsid w:val="00714189"/>
    <w:rsid w:val="00714BD3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C8"/>
    <w:rsid w:val="007459FA"/>
    <w:rsid w:val="007557F9"/>
    <w:rsid w:val="007560A0"/>
    <w:rsid w:val="00756768"/>
    <w:rsid w:val="007631A3"/>
    <w:rsid w:val="00765E06"/>
    <w:rsid w:val="0076639B"/>
    <w:rsid w:val="00766D78"/>
    <w:rsid w:val="00766D9D"/>
    <w:rsid w:val="0076795A"/>
    <w:rsid w:val="00767DC9"/>
    <w:rsid w:val="00772C9E"/>
    <w:rsid w:val="007819D4"/>
    <w:rsid w:val="0078482C"/>
    <w:rsid w:val="00784E8D"/>
    <w:rsid w:val="007857A6"/>
    <w:rsid w:val="00785924"/>
    <w:rsid w:val="007862A9"/>
    <w:rsid w:val="00790045"/>
    <w:rsid w:val="00790750"/>
    <w:rsid w:val="00790B3A"/>
    <w:rsid w:val="0079373E"/>
    <w:rsid w:val="007944FF"/>
    <w:rsid w:val="0079613C"/>
    <w:rsid w:val="00797336"/>
    <w:rsid w:val="0079747B"/>
    <w:rsid w:val="007A2781"/>
    <w:rsid w:val="007A3FD7"/>
    <w:rsid w:val="007A4609"/>
    <w:rsid w:val="007A4799"/>
    <w:rsid w:val="007A5CE9"/>
    <w:rsid w:val="007B0306"/>
    <w:rsid w:val="007B1742"/>
    <w:rsid w:val="007B2C0B"/>
    <w:rsid w:val="007B702B"/>
    <w:rsid w:val="007C0B0A"/>
    <w:rsid w:val="007C2230"/>
    <w:rsid w:val="007C3572"/>
    <w:rsid w:val="007D2348"/>
    <w:rsid w:val="007D42C7"/>
    <w:rsid w:val="007D640A"/>
    <w:rsid w:val="007D6E6D"/>
    <w:rsid w:val="007D7257"/>
    <w:rsid w:val="007E2520"/>
    <w:rsid w:val="007E3A97"/>
    <w:rsid w:val="007E4170"/>
    <w:rsid w:val="007E4667"/>
    <w:rsid w:val="007E46A5"/>
    <w:rsid w:val="007E48FB"/>
    <w:rsid w:val="007E529F"/>
    <w:rsid w:val="007E582F"/>
    <w:rsid w:val="007F1249"/>
    <w:rsid w:val="007F5EDF"/>
    <w:rsid w:val="007F694B"/>
    <w:rsid w:val="00806598"/>
    <w:rsid w:val="00807BF0"/>
    <w:rsid w:val="008145F1"/>
    <w:rsid w:val="00814A22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4397"/>
    <w:rsid w:val="00846D7F"/>
    <w:rsid w:val="00847B16"/>
    <w:rsid w:val="00854F54"/>
    <w:rsid w:val="00857FF0"/>
    <w:rsid w:val="00861C00"/>
    <w:rsid w:val="00863354"/>
    <w:rsid w:val="00863689"/>
    <w:rsid w:val="0086369F"/>
    <w:rsid w:val="00865186"/>
    <w:rsid w:val="00865814"/>
    <w:rsid w:val="00866FE5"/>
    <w:rsid w:val="00872570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39B1"/>
    <w:rsid w:val="008B46EB"/>
    <w:rsid w:val="008B7048"/>
    <w:rsid w:val="008C141F"/>
    <w:rsid w:val="008C31E7"/>
    <w:rsid w:val="008C37F1"/>
    <w:rsid w:val="008C4F41"/>
    <w:rsid w:val="008C5477"/>
    <w:rsid w:val="008C7ADD"/>
    <w:rsid w:val="008C7C2F"/>
    <w:rsid w:val="008D73D3"/>
    <w:rsid w:val="008E452B"/>
    <w:rsid w:val="008E6802"/>
    <w:rsid w:val="008F49EE"/>
    <w:rsid w:val="008F51B7"/>
    <w:rsid w:val="008F6864"/>
    <w:rsid w:val="00903186"/>
    <w:rsid w:val="00903338"/>
    <w:rsid w:val="009065A9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35E9B"/>
    <w:rsid w:val="009378E8"/>
    <w:rsid w:val="00941D7B"/>
    <w:rsid w:val="00941F1C"/>
    <w:rsid w:val="00942F06"/>
    <w:rsid w:val="00944711"/>
    <w:rsid w:val="009527CD"/>
    <w:rsid w:val="009527F0"/>
    <w:rsid w:val="009640FB"/>
    <w:rsid w:val="00965A5D"/>
    <w:rsid w:val="00966D06"/>
    <w:rsid w:val="00970059"/>
    <w:rsid w:val="00970354"/>
    <w:rsid w:val="00971279"/>
    <w:rsid w:val="009730AB"/>
    <w:rsid w:val="00973338"/>
    <w:rsid w:val="009747A0"/>
    <w:rsid w:val="00980EC3"/>
    <w:rsid w:val="00984152"/>
    <w:rsid w:val="009849BC"/>
    <w:rsid w:val="00986A69"/>
    <w:rsid w:val="00986ADF"/>
    <w:rsid w:val="00987080"/>
    <w:rsid w:val="00991832"/>
    <w:rsid w:val="009A01FA"/>
    <w:rsid w:val="009A09B3"/>
    <w:rsid w:val="009A3E86"/>
    <w:rsid w:val="009A3FC2"/>
    <w:rsid w:val="009A4196"/>
    <w:rsid w:val="009A59D0"/>
    <w:rsid w:val="009A676A"/>
    <w:rsid w:val="009B6573"/>
    <w:rsid w:val="009B66FE"/>
    <w:rsid w:val="009C0B85"/>
    <w:rsid w:val="009C3840"/>
    <w:rsid w:val="009C426B"/>
    <w:rsid w:val="009C5EB8"/>
    <w:rsid w:val="009C69D5"/>
    <w:rsid w:val="009D7931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2145"/>
    <w:rsid w:val="00A246C3"/>
    <w:rsid w:val="00A32B1A"/>
    <w:rsid w:val="00A50156"/>
    <w:rsid w:val="00A50262"/>
    <w:rsid w:val="00A53C8A"/>
    <w:rsid w:val="00A55055"/>
    <w:rsid w:val="00A6563C"/>
    <w:rsid w:val="00A7030A"/>
    <w:rsid w:val="00A72FD1"/>
    <w:rsid w:val="00A738EC"/>
    <w:rsid w:val="00A8109F"/>
    <w:rsid w:val="00A81F49"/>
    <w:rsid w:val="00A82690"/>
    <w:rsid w:val="00A83423"/>
    <w:rsid w:val="00A83582"/>
    <w:rsid w:val="00A848A5"/>
    <w:rsid w:val="00A85DF8"/>
    <w:rsid w:val="00A90AD5"/>
    <w:rsid w:val="00AA7FF2"/>
    <w:rsid w:val="00AB024F"/>
    <w:rsid w:val="00AB060A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E7CF1"/>
    <w:rsid w:val="00AF46EB"/>
    <w:rsid w:val="00AF4928"/>
    <w:rsid w:val="00B057A0"/>
    <w:rsid w:val="00B14BCA"/>
    <w:rsid w:val="00B17409"/>
    <w:rsid w:val="00B22787"/>
    <w:rsid w:val="00B2523D"/>
    <w:rsid w:val="00B25252"/>
    <w:rsid w:val="00B27BB8"/>
    <w:rsid w:val="00B33E3D"/>
    <w:rsid w:val="00B34C36"/>
    <w:rsid w:val="00B36434"/>
    <w:rsid w:val="00B417E0"/>
    <w:rsid w:val="00B420F4"/>
    <w:rsid w:val="00B42195"/>
    <w:rsid w:val="00B4296B"/>
    <w:rsid w:val="00B46EAF"/>
    <w:rsid w:val="00B47A4E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76B72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D4CBC"/>
    <w:rsid w:val="00BD61C7"/>
    <w:rsid w:val="00BE198E"/>
    <w:rsid w:val="00BE2604"/>
    <w:rsid w:val="00BE2AE5"/>
    <w:rsid w:val="00BE5527"/>
    <w:rsid w:val="00BE6A31"/>
    <w:rsid w:val="00BE7098"/>
    <w:rsid w:val="00BF0CF8"/>
    <w:rsid w:val="00BF55A0"/>
    <w:rsid w:val="00C0124A"/>
    <w:rsid w:val="00C024C1"/>
    <w:rsid w:val="00C03E2A"/>
    <w:rsid w:val="00C13692"/>
    <w:rsid w:val="00C13BE5"/>
    <w:rsid w:val="00C14356"/>
    <w:rsid w:val="00C1502C"/>
    <w:rsid w:val="00C154F0"/>
    <w:rsid w:val="00C33994"/>
    <w:rsid w:val="00C34B7F"/>
    <w:rsid w:val="00C37108"/>
    <w:rsid w:val="00C37FE5"/>
    <w:rsid w:val="00C42433"/>
    <w:rsid w:val="00C42B1E"/>
    <w:rsid w:val="00C4554B"/>
    <w:rsid w:val="00C47BAC"/>
    <w:rsid w:val="00C51418"/>
    <w:rsid w:val="00C55727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008E"/>
    <w:rsid w:val="00CA2647"/>
    <w:rsid w:val="00CA542E"/>
    <w:rsid w:val="00CA6BD9"/>
    <w:rsid w:val="00CB0456"/>
    <w:rsid w:val="00CB2F7C"/>
    <w:rsid w:val="00CC0074"/>
    <w:rsid w:val="00CC0CF4"/>
    <w:rsid w:val="00CC1ACD"/>
    <w:rsid w:val="00CC1E50"/>
    <w:rsid w:val="00CC4F52"/>
    <w:rsid w:val="00CC7971"/>
    <w:rsid w:val="00CD3C09"/>
    <w:rsid w:val="00CD74D3"/>
    <w:rsid w:val="00CE028C"/>
    <w:rsid w:val="00CE220B"/>
    <w:rsid w:val="00CE5F14"/>
    <w:rsid w:val="00CE6E38"/>
    <w:rsid w:val="00CE6F04"/>
    <w:rsid w:val="00CF3532"/>
    <w:rsid w:val="00CF3698"/>
    <w:rsid w:val="00CF4498"/>
    <w:rsid w:val="00CF62F2"/>
    <w:rsid w:val="00D10CB7"/>
    <w:rsid w:val="00D11CF3"/>
    <w:rsid w:val="00D12D54"/>
    <w:rsid w:val="00D149E2"/>
    <w:rsid w:val="00D15993"/>
    <w:rsid w:val="00D16DEF"/>
    <w:rsid w:val="00D26C2F"/>
    <w:rsid w:val="00D33C92"/>
    <w:rsid w:val="00D33D67"/>
    <w:rsid w:val="00D35419"/>
    <w:rsid w:val="00D369A9"/>
    <w:rsid w:val="00D41095"/>
    <w:rsid w:val="00D41BFE"/>
    <w:rsid w:val="00D45E3C"/>
    <w:rsid w:val="00D474B0"/>
    <w:rsid w:val="00D510A2"/>
    <w:rsid w:val="00D53291"/>
    <w:rsid w:val="00D5377A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7768E"/>
    <w:rsid w:val="00D8057A"/>
    <w:rsid w:val="00D81AFB"/>
    <w:rsid w:val="00D902D8"/>
    <w:rsid w:val="00D90827"/>
    <w:rsid w:val="00D91F0D"/>
    <w:rsid w:val="00D92075"/>
    <w:rsid w:val="00D928BC"/>
    <w:rsid w:val="00D94E96"/>
    <w:rsid w:val="00D974A4"/>
    <w:rsid w:val="00D97F6E"/>
    <w:rsid w:val="00DA10CB"/>
    <w:rsid w:val="00DA3984"/>
    <w:rsid w:val="00DA3CA0"/>
    <w:rsid w:val="00DA3D57"/>
    <w:rsid w:val="00DA4E3C"/>
    <w:rsid w:val="00DA6BCF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D6E0D"/>
    <w:rsid w:val="00DE0DC7"/>
    <w:rsid w:val="00DE2FE0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1EFA"/>
    <w:rsid w:val="00E02DF7"/>
    <w:rsid w:val="00E05C5C"/>
    <w:rsid w:val="00E10B90"/>
    <w:rsid w:val="00E11CEA"/>
    <w:rsid w:val="00E12140"/>
    <w:rsid w:val="00E12CCD"/>
    <w:rsid w:val="00E14AF6"/>
    <w:rsid w:val="00E15900"/>
    <w:rsid w:val="00E21715"/>
    <w:rsid w:val="00E21B42"/>
    <w:rsid w:val="00E23BE3"/>
    <w:rsid w:val="00E23BF4"/>
    <w:rsid w:val="00E24A98"/>
    <w:rsid w:val="00E25C91"/>
    <w:rsid w:val="00E26D5D"/>
    <w:rsid w:val="00E30007"/>
    <w:rsid w:val="00E30A87"/>
    <w:rsid w:val="00E339E6"/>
    <w:rsid w:val="00E407A9"/>
    <w:rsid w:val="00E4424B"/>
    <w:rsid w:val="00E45322"/>
    <w:rsid w:val="00E51EC7"/>
    <w:rsid w:val="00E561EB"/>
    <w:rsid w:val="00E56F79"/>
    <w:rsid w:val="00E64104"/>
    <w:rsid w:val="00E64BAB"/>
    <w:rsid w:val="00E66D61"/>
    <w:rsid w:val="00E70D7C"/>
    <w:rsid w:val="00E7334E"/>
    <w:rsid w:val="00E76FDF"/>
    <w:rsid w:val="00E84897"/>
    <w:rsid w:val="00E905D9"/>
    <w:rsid w:val="00E9112F"/>
    <w:rsid w:val="00E91B8E"/>
    <w:rsid w:val="00E93504"/>
    <w:rsid w:val="00E94D79"/>
    <w:rsid w:val="00E972DC"/>
    <w:rsid w:val="00E97ABF"/>
    <w:rsid w:val="00EA025E"/>
    <w:rsid w:val="00EA2113"/>
    <w:rsid w:val="00EA228E"/>
    <w:rsid w:val="00EA45F0"/>
    <w:rsid w:val="00EA6652"/>
    <w:rsid w:val="00EA7B24"/>
    <w:rsid w:val="00EB00DD"/>
    <w:rsid w:val="00EB232F"/>
    <w:rsid w:val="00EB34DA"/>
    <w:rsid w:val="00EB413B"/>
    <w:rsid w:val="00EB4A40"/>
    <w:rsid w:val="00EB77AC"/>
    <w:rsid w:val="00EB77F5"/>
    <w:rsid w:val="00EC03AD"/>
    <w:rsid w:val="00EC521B"/>
    <w:rsid w:val="00ED5415"/>
    <w:rsid w:val="00ED6066"/>
    <w:rsid w:val="00ED6D3D"/>
    <w:rsid w:val="00EE0C64"/>
    <w:rsid w:val="00EE1401"/>
    <w:rsid w:val="00EE47F0"/>
    <w:rsid w:val="00EF01BA"/>
    <w:rsid w:val="00EF3685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866"/>
    <w:rsid w:val="00F22D4D"/>
    <w:rsid w:val="00F32D36"/>
    <w:rsid w:val="00F353BE"/>
    <w:rsid w:val="00F35FA7"/>
    <w:rsid w:val="00F37D5C"/>
    <w:rsid w:val="00F40192"/>
    <w:rsid w:val="00F41A45"/>
    <w:rsid w:val="00F43AEF"/>
    <w:rsid w:val="00F45473"/>
    <w:rsid w:val="00F53708"/>
    <w:rsid w:val="00F5428B"/>
    <w:rsid w:val="00F54641"/>
    <w:rsid w:val="00F54BCD"/>
    <w:rsid w:val="00F54E13"/>
    <w:rsid w:val="00F57F6A"/>
    <w:rsid w:val="00F64FCD"/>
    <w:rsid w:val="00F6739E"/>
    <w:rsid w:val="00F67D3F"/>
    <w:rsid w:val="00F717DA"/>
    <w:rsid w:val="00F7294F"/>
    <w:rsid w:val="00F7315C"/>
    <w:rsid w:val="00F73EBC"/>
    <w:rsid w:val="00F76F48"/>
    <w:rsid w:val="00F80A0C"/>
    <w:rsid w:val="00F840E5"/>
    <w:rsid w:val="00F84B0C"/>
    <w:rsid w:val="00F86B8E"/>
    <w:rsid w:val="00F90A6C"/>
    <w:rsid w:val="00F94269"/>
    <w:rsid w:val="00F960E8"/>
    <w:rsid w:val="00FA0102"/>
    <w:rsid w:val="00FA08BF"/>
    <w:rsid w:val="00FA1B06"/>
    <w:rsid w:val="00FA2B83"/>
    <w:rsid w:val="00FA6C89"/>
    <w:rsid w:val="00FA74A6"/>
    <w:rsid w:val="00FB0C69"/>
    <w:rsid w:val="00FB27A0"/>
    <w:rsid w:val="00FB316C"/>
    <w:rsid w:val="00FB56F3"/>
    <w:rsid w:val="00FC3797"/>
    <w:rsid w:val="00FC3FF7"/>
    <w:rsid w:val="00FC5C30"/>
    <w:rsid w:val="00FC6E76"/>
    <w:rsid w:val="00FD1019"/>
    <w:rsid w:val="00FD3FA8"/>
    <w:rsid w:val="00FD526E"/>
    <w:rsid w:val="00FE3490"/>
    <w:rsid w:val="00FF5A64"/>
    <w:rsid w:val="00FF6B36"/>
    <w:rsid w:val="00FF6B88"/>
    <w:rsid w:val="00FF738C"/>
    <w:rsid w:val="424EDECB"/>
    <w:rsid w:val="75E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FE4782"/>
  <w15:docId w15:val="{DEF8366D-E7E2-4728-9057-3DF0EB7E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CF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AE7CF1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AE7CF1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qFormat/>
    <w:rsid w:val="00AE7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rsid w:val="00AE7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qFormat/>
    <w:rsid w:val="00AE7CF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sid w:val="00AE7CF1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AE7CF1"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AE7C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yu</cp:lastModifiedBy>
  <cp:revision>286</cp:revision>
  <cp:lastPrinted>2023-07-27T08:29:00Z</cp:lastPrinted>
  <dcterms:created xsi:type="dcterms:W3CDTF">2020-12-26T01:42:00Z</dcterms:created>
  <dcterms:modified xsi:type="dcterms:W3CDTF">2023-12-18T02:27:00Z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6D2B253B04C38AE78CA9AE63E41C9ADD</vt:lpwstr>
  </property>
</Properties>
</file>