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全省百万城乡建设职工职业技能竞赛“新点杯”建筑工程电子交易决赛成绩前二十名代</w:t>
      </w: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表队的参赛人员名单（2022年）</w:t>
      </w: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第一名：郁  琴、高  原、杨  云（江苏润泰工程项目管理咨询有限公司）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第二名：李  丽、李季环、薛佳鸿（江苏翔顺工程管理咨询有限公司）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第三名：陆冬冬、杨登坤、杨梦云（江苏仁禾中衡工程咨询房地产估价有限公司）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第四名：张  骥（江苏建科工程咨询有限公司）、张啟福（江苏中润工程建设咨询有限公司）、于牧萍（中建八局第三建设有限公司）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第五名：张晓艳、章添胜（如皋市城建工程项目管理有限公司）、朱轶群（南通皋审工程项目管理有限公司）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第六名：朱静雯、刘先年、曹云龙（江苏邗建集团有限公司）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第七名：李  扬、鞠  进、薛  阳（泰州捷星建设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项目管理有限公司）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第八名：潘  立、马  骏（江苏城建校工程咨询有限公司）、胥元骏（常州诚誉工程咨询有限公司）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第九名：徐亚新、魏水苹、王文俊（江苏唯诚建设咨询有限公司）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第十名：王  涛、吴小雷、耿  雪（江苏信德工程管理咨询有限公司）</w:t>
      </w:r>
    </w:p>
    <w:p>
      <w:pPr>
        <w:spacing w:line="570" w:lineRule="exact"/>
        <w:ind w:left="1895" w:leftChars="304" w:hanging="1257" w:hangingChars="393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spacing w:line="570" w:lineRule="exact"/>
        <w:ind w:left="2088" w:leftChars="301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第十一名：刘  朋、马家远、杨莉萍（江苏中瀚工程项目管理咨询有限公司）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第十二名：盛文玉、马  兵、王  萧（江苏中瀚工程项目管理咨询有限公司）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第十三名：陈遂纾、常云红、孔祥翔（扬州筑苑工程招标咨询有限公司）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第十四名：薛  宇（江苏科正工程咨询有限公司）、邱  力（江苏中瀚工程项目管理咨询有限公司）、王晓婉（江苏博智工程咨询有限公司）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第十五名：李  星、陈夫贵、杨士宇（江苏伟之达项目管理咨询有限公司）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第十六名：曹  斌、甘  雯（南京永平建设项目管理有限公司）、吕文博（江苏省设备成套股份有限公司）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第十七名：糜佳欣、吴  毅、张雨飞（苏州二建建筑集团有限公司）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第十八名：许  强、黄进忠、陈增贵（江苏正方工程项目管理房地产评估有限公司）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第十九名：夏静静、刘漫漫、张瑞英（江苏天园项目管理集团有限公司）</w:t>
      </w:r>
    </w:p>
    <w:p>
      <w:pPr>
        <w:spacing w:line="570" w:lineRule="exact"/>
        <w:ind w:left="2092" w:leftChars="303" w:hanging="1456" w:hangingChars="455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第二十名：王  帅、肖  恩、徐心昱（中亿丰建设集团股份有限公司）</w:t>
      </w:r>
    </w:p>
    <w:p>
      <w:pPr>
        <w:spacing w:line="570" w:lineRule="exact"/>
        <w:jc w:val="center"/>
        <w:rPr>
          <w:rFonts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985" w:right="1474" w:bottom="1985" w:left="1588" w:header="1361" w:footer="1588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A02CCD"/>
    <w:rsid w:val="00010BF6"/>
    <w:rsid w:val="00044472"/>
    <w:rsid w:val="0016494B"/>
    <w:rsid w:val="00175F62"/>
    <w:rsid w:val="001B4158"/>
    <w:rsid w:val="002B4302"/>
    <w:rsid w:val="002C0439"/>
    <w:rsid w:val="002C1ACF"/>
    <w:rsid w:val="00357D1D"/>
    <w:rsid w:val="00374D03"/>
    <w:rsid w:val="00377D81"/>
    <w:rsid w:val="0038765D"/>
    <w:rsid w:val="003A2BED"/>
    <w:rsid w:val="004A3B2D"/>
    <w:rsid w:val="005253BC"/>
    <w:rsid w:val="005403C5"/>
    <w:rsid w:val="00561179"/>
    <w:rsid w:val="00601C9E"/>
    <w:rsid w:val="00723717"/>
    <w:rsid w:val="00795CD4"/>
    <w:rsid w:val="007B02F7"/>
    <w:rsid w:val="007F04BC"/>
    <w:rsid w:val="008A14C2"/>
    <w:rsid w:val="008B1DF2"/>
    <w:rsid w:val="008B6100"/>
    <w:rsid w:val="008E62B3"/>
    <w:rsid w:val="008E671D"/>
    <w:rsid w:val="00985F7D"/>
    <w:rsid w:val="00A02CCD"/>
    <w:rsid w:val="00A2177C"/>
    <w:rsid w:val="00A709EB"/>
    <w:rsid w:val="00A73FE9"/>
    <w:rsid w:val="00AE14BD"/>
    <w:rsid w:val="00B301BF"/>
    <w:rsid w:val="00B763D2"/>
    <w:rsid w:val="00BA5FA6"/>
    <w:rsid w:val="00BA6778"/>
    <w:rsid w:val="00BB0008"/>
    <w:rsid w:val="00C06EA1"/>
    <w:rsid w:val="00CF7FD3"/>
    <w:rsid w:val="00DB2792"/>
    <w:rsid w:val="00E01002"/>
    <w:rsid w:val="00E569F4"/>
    <w:rsid w:val="00F72E34"/>
    <w:rsid w:val="00FB1C8B"/>
    <w:rsid w:val="0ACD638E"/>
    <w:rsid w:val="42FE4767"/>
    <w:rsid w:val="54250748"/>
    <w:rsid w:val="5C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771</Words>
  <Characters>774</Characters>
  <Lines>6</Lines>
  <Paragraphs>1</Paragraphs>
  <TotalTime>40</TotalTime>
  <ScaleCrop>false</ScaleCrop>
  <LinksUpToDate>false</LinksUpToDate>
  <CharactersWithSpaces>822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2022-10-20T06:45:00Z</dcterms:created>
  <dc:creator>China</dc:creator>
  <cp:lastModifiedBy>黄熠</cp:lastModifiedBy>
  <cp:lastPrinted>2022-10-24T02:05:00Z</cp:lastPrinted>
  <dcterms:modified xsi:type="dcterms:W3CDTF">2023-02-09T06:59:49Z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60642055FC9C44AFBA116EDB772815A4</vt:lpwstr>
  </property>
</Properties>
</file>