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FA0102">
      <w:pPr>
        <w:snapToGrid w:val="0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D602FF">
        <w:rPr>
          <w:rFonts w:ascii="仿宋_GB2312" w:eastAsia="仿宋_GB2312" w:hint="eastAsia"/>
          <w:sz w:val="32"/>
          <w:szCs w:val="32"/>
        </w:rPr>
        <w:t>3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83503B" w:rsidRDefault="00E05C5C" w:rsidP="005B6685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E05C5C">
        <w:rPr>
          <w:rFonts w:ascii="黑体" w:eastAsia="黑体" w:hint="eastAsia"/>
          <w:sz w:val="44"/>
          <w:szCs w:val="44"/>
        </w:rPr>
        <w:t>关于</w:t>
      </w:r>
      <w:r w:rsidR="005B6685" w:rsidRPr="005B6685">
        <w:rPr>
          <w:rFonts w:ascii="黑体" w:eastAsia="黑体" w:hint="eastAsia"/>
          <w:sz w:val="44"/>
          <w:szCs w:val="44"/>
        </w:rPr>
        <w:t>太湖如院幼儿园</w:t>
      </w:r>
      <w:r w:rsidR="00BC3D7A">
        <w:rPr>
          <w:rFonts w:ascii="黑体" w:eastAsia="黑体" w:hint="eastAsia"/>
          <w:sz w:val="44"/>
          <w:szCs w:val="44"/>
        </w:rPr>
        <w:t>项目</w:t>
      </w:r>
      <w:r w:rsidR="00FA0102" w:rsidRPr="00D41095">
        <w:rPr>
          <w:rFonts w:ascii="黑体" w:eastAsia="黑体" w:hint="eastAsia"/>
          <w:sz w:val="44"/>
          <w:szCs w:val="44"/>
        </w:rPr>
        <w:t>通过交付使用</w:t>
      </w:r>
    </w:p>
    <w:p w:rsidR="00FA0102" w:rsidRDefault="00FA0102" w:rsidP="005B6685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竣工验收的通知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0F2C06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</w:t>
      </w:r>
      <w:r w:rsidR="00D602FF">
        <w:rPr>
          <w:rFonts w:ascii="仿宋_GB2312" w:eastAsia="仿宋_GB2312" w:hAnsi="宋体" w:hint="eastAsia"/>
          <w:sz w:val="32"/>
          <w:szCs w:val="32"/>
        </w:rPr>
        <w:t>润泰</w:t>
      </w:r>
      <w:r w:rsidR="00E05C5C">
        <w:rPr>
          <w:rFonts w:ascii="仿宋_GB2312" w:eastAsia="仿宋_GB2312" w:hAnsi="宋体" w:hint="eastAsia"/>
          <w:sz w:val="32"/>
          <w:szCs w:val="32"/>
        </w:rPr>
        <w:t>置业有限公司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E05C5C" w:rsidRPr="00E05C5C">
        <w:rPr>
          <w:rFonts w:ascii="仿宋_GB2312" w:eastAsia="仿宋_GB2312" w:hAnsi="宋体" w:hint="eastAsia"/>
          <w:sz w:val="32"/>
          <w:szCs w:val="32"/>
        </w:rPr>
        <w:t>关于</w:t>
      </w:r>
      <w:r w:rsidR="00D602FF" w:rsidRPr="00D602FF">
        <w:rPr>
          <w:rFonts w:ascii="仿宋_GB2312" w:eastAsia="仿宋_GB2312" w:hAnsi="宋体" w:hint="eastAsia"/>
          <w:sz w:val="32"/>
          <w:szCs w:val="32"/>
        </w:rPr>
        <w:t>太湖如院幼儿园</w:t>
      </w:r>
      <w:r w:rsidR="004E0587">
        <w:rPr>
          <w:rFonts w:ascii="仿宋_GB2312" w:eastAsia="仿宋_GB2312" w:hAnsi="宋体" w:hint="eastAsia"/>
          <w:sz w:val="32"/>
          <w:szCs w:val="32"/>
        </w:rPr>
        <w:t>交付使用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竣工验收的</w:t>
      </w:r>
      <w:r w:rsidR="00C47BAC">
        <w:rPr>
          <w:rFonts w:ascii="仿宋_GB2312" w:eastAsia="仿宋_GB2312" w:hAnsi="宋体" w:hint="eastAsia"/>
          <w:sz w:val="32"/>
          <w:szCs w:val="32"/>
        </w:rPr>
        <w:t>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D602FF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无锡润泰置业有限公司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D602FF">
        <w:rPr>
          <w:rFonts w:ascii="仿宋_GB2312" w:eastAsia="仿宋_GB2312" w:hAnsi="宋体" w:hint="eastAsia"/>
          <w:sz w:val="32"/>
          <w:szCs w:val="32"/>
        </w:rPr>
        <w:t>太湖如院幼儿园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="000B229B">
        <w:rPr>
          <w:rFonts w:ascii="仿宋_GB2312" w:eastAsia="仿宋_GB2312" w:hAnsi="宋体" w:hint="eastAsia"/>
          <w:sz w:val="32"/>
          <w:szCs w:val="32"/>
        </w:rPr>
        <w:t>0</w:t>
      </w:r>
      <w:r w:rsidR="000F2C06">
        <w:rPr>
          <w:rFonts w:ascii="仿宋_GB2312" w:eastAsia="仿宋_GB2312" w:hAnsi="宋体" w:hint="eastAsia"/>
          <w:sz w:val="32"/>
          <w:szCs w:val="32"/>
        </w:rPr>
        <w:t>1</w:t>
      </w:r>
      <w:r w:rsidR="00E05C5C">
        <w:rPr>
          <w:rFonts w:ascii="仿宋_GB2312" w:eastAsia="仿宋_GB2312" w:hAnsi="宋体" w:hint="eastAsia"/>
          <w:sz w:val="32"/>
          <w:szCs w:val="32"/>
        </w:rPr>
        <w:t>1</w:t>
      </w:r>
      <w:r w:rsidR="00EB34DA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66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Pr="00D602FF">
        <w:rPr>
          <w:rFonts w:ascii="仿宋_GB2312" w:eastAsia="仿宋_GB2312" w:hAnsi="宋体" w:hint="eastAsia"/>
          <w:sz w:val="32"/>
          <w:szCs w:val="32"/>
        </w:rPr>
        <w:t>太湖如院幼儿园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 w:rsidRPr="00D602FF">
        <w:rPr>
          <w:rFonts w:ascii="仿宋_GB2312" w:eastAsia="仿宋_GB2312" w:hAnsi="宋体" w:hint="eastAsia"/>
          <w:sz w:val="32"/>
          <w:szCs w:val="32"/>
        </w:rPr>
        <w:t>太湖如院</w:t>
      </w:r>
      <w:r>
        <w:rPr>
          <w:rFonts w:ascii="仿宋_GB2312" w:eastAsia="仿宋_GB2312" w:hAnsi="宋体" w:hint="eastAsia"/>
          <w:sz w:val="32"/>
          <w:szCs w:val="32"/>
        </w:rPr>
        <w:t>18号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总建筑面积为</w:t>
      </w:r>
      <w:r>
        <w:rPr>
          <w:rFonts w:ascii="仿宋_GB2312" w:eastAsia="仿宋_GB2312" w:hAnsi="宋体" w:hint="eastAsia"/>
          <w:sz w:val="32"/>
          <w:szCs w:val="32"/>
        </w:rPr>
        <w:t>2226</w:t>
      </w:r>
      <w:r w:rsidR="007B2C0B" w:rsidRPr="007B2C0B">
        <w:rPr>
          <w:rFonts w:ascii="仿宋_GB2312" w:eastAsia="仿宋_GB2312" w:hAnsi="宋体"/>
          <w:sz w:val="32"/>
          <w:szCs w:val="32"/>
        </w:rPr>
        <w:t>平方米</w:t>
      </w:r>
      <w:r w:rsidR="00EB34DA">
        <w:rPr>
          <w:rFonts w:ascii="仿宋_GB2312" w:eastAsia="仿宋_GB2312" w:hAnsi="宋体" w:hint="eastAsia"/>
          <w:sz w:val="32"/>
          <w:szCs w:val="32"/>
        </w:rPr>
        <w:t>。</w:t>
      </w:r>
    </w:p>
    <w:p w:rsidR="008E6802" w:rsidRPr="007819D4" w:rsidRDefault="008E6802" w:rsidP="000F2C0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D602FF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D602FF">
        <w:rPr>
          <w:rFonts w:ascii="仿宋_GB2312" w:eastAsia="仿宋_GB2312" w:hAnsi="宋体" w:hint="eastAsia"/>
          <w:sz w:val="32"/>
          <w:szCs w:val="32"/>
        </w:rPr>
        <w:t>江苏博森建筑</w:t>
      </w:r>
      <w:r w:rsidR="00E05C5C">
        <w:rPr>
          <w:rFonts w:ascii="仿宋_GB2312" w:eastAsia="仿宋_GB2312" w:hAnsi="宋体" w:hint="eastAsia"/>
          <w:sz w:val="32"/>
          <w:szCs w:val="32"/>
        </w:rPr>
        <w:t>设计</w:t>
      </w:r>
      <w:r w:rsidR="00EB34DA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D602FF">
        <w:rPr>
          <w:rFonts w:ascii="仿宋_GB2312" w:eastAsia="仿宋_GB2312" w:hAnsi="宋体" w:hint="eastAsia"/>
          <w:sz w:val="32"/>
          <w:szCs w:val="32"/>
        </w:rPr>
        <w:t>北京城建一建设</w:t>
      </w:r>
      <w:r w:rsidR="005B6685">
        <w:rPr>
          <w:rFonts w:ascii="仿宋_GB2312" w:eastAsia="仿宋_GB2312" w:hAnsi="宋体" w:hint="eastAsia"/>
          <w:sz w:val="32"/>
          <w:szCs w:val="32"/>
        </w:rPr>
        <w:t>发展</w:t>
      </w:r>
      <w:r w:rsidR="000822D8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E05C5C">
        <w:rPr>
          <w:rFonts w:ascii="仿宋_GB2312" w:eastAsia="仿宋_GB2312" w:hAnsi="宋体" w:hint="eastAsia"/>
          <w:sz w:val="32"/>
          <w:szCs w:val="32"/>
        </w:rPr>
        <w:t>无锡</w:t>
      </w:r>
      <w:r w:rsidR="00D602FF">
        <w:rPr>
          <w:rFonts w:ascii="仿宋_GB2312" w:eastAsia="仿宋_GB2312" w:hAnsi="宋体" w:hint="eastAsia"/>
          <w:sz w:val="32"/>
          <w:szCs w:val="32"/>
        </w:rPr>
        <w:t>市建苑工程监理</w:t>
      </w:r>
      <w:r w:rsidR="00442958">
        <w:rPr>
          <w:rFonts w:ascii="仿宋_GB2312" w:eastAsia="仿宋_GB2312" w:hAnsi="宋体" w:hint="eastAsia"/>
          <w:sz w:val="32"/>
          <w:szCs w:val="32"/>
        </w:rPr>
        <w:t>有限</w:t>
      </w:r>
      <w:r w:rsidR="00D602FF">
        <w:rPr>
          <w:rFonts w:ascii="仿宋_GB2312" w:eastAsia="仿宋_GB2312" w:hAnsi="宋体" w:hint="eastAsia"/>
          <w:sz w:val="32"/>
          <w:szCs w:val="32"/>
        </w:rPr>
        <w:t>责任</w:t>
      </w:r>
      <w:r w:rsidR="00442958">
        <w:rPr>
          <w:rFonts w:ascii="仿宋_GB2312" w:eastAsia="仿宋_GB2312" w:hAnsi="宋体" w:hint="eastAsia"/>
          <w:sz w:val="32"/>
          <w:szCs w:val="32"/>
        </w:rPr>
        <w:t>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0F2C0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</w:t>
      </w:r>
      <w:r w:rsidRPr="007819D4">
        <w:rPr>
          <w:rFonts w:ascii="仿宋_GB2312" w:eastAsia="仿宋_GB2312" w:hAnsi="宋体" w:hint="eastAsia"/>
          <w:sz w:val="32"/>
          <w:szCs w:val="32"/>
        </w:rPr>
        <w:lastRenderedPageBreak/>
        <w:t>报材料齐全，符合《无锡市商品房交付使用管理办法》的相关规定，同意交付使用。</w:t>
      </w:r>
    </w:p>
    <w:p w:rsidR="00FA0102" w:rsidRPr="007819D4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0F2C06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84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B34DA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D602FF">
        <w:rPr>
          <w:rFonts w:ascii="仿宋_GB2312" w:eastAsia="仿宋_GB2312" w:hAnsi="宋体" w:hint="eastAsia"/>
          <w:sz w:val="32"/>
          <w:szCs w:val="32"/>
        </w:rPr>
        <w:t>3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E05C5C">
        <w:rPr>
          <w:rFonts w:ascii="仿宋_GB2312" w:eastAsia="仿宋_GB2312" w:hAnsi="宋体" w:hint="eastAsia"/>
          <w:sz w:val="32"/>
          <w:szCs w:val="32"/>
        </w:rPr>
        <w:t>1</w:t>
      </w:r>
      <w:r w:rsidR="00677419">
        <w:rPr>
          <w:rFonts w:ascii="仿宋_GB2312" w:eastAsia="仿宋_GB2312" w:hAnsi="宋体" w:hint="eastAsia"/>
          <w:sz w:val="32"/>
          <w:szCs w:val="32"/>
        </w:rPr>
        <w:t>6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9173EC" w:rsidRDefault="009173EC" w:rsidP="0084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84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84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84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84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84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8416E8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sectPr w:rsidR="00442958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7A4" w:rsidRDefault="005977A4" w:rsidP="006A2D70">
      <w:r>
        <w:separator/>
      </w:r>
    </w:p>
  </w:endnote>
  <w:endnote w:type="continuationSeparator" w:id="1">
    <w:p w:rsidR="005977A4" w:rsidRDefault="005977A4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7A4" w:rsidRDefault="005977A4" w:rsidP="006A2D70">
      <w:r>
        <w:separator/>
      </w:r>
    </w:p>
  </w:footnote>
  <w:footnote w:type="continuationSeparator" w:id="1">
    <w:p w:rsidR="005977A4" w:rsidRDefault="005977A4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9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16A45"/>
    <w:rsid w:val="000203B3"/>
    <w:rsid w:val="000227BA"/>
    <w:rsid w:val="00032899"/>
    <w:rsid w:val="000332B8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1EEE"/>
    <w:rsid w:val="00063BFB"/>
    <w:rsid w:val="0006500F"/>
    <w:rsid w:val="0006787E"/>
    <w:rsid w:val="00073FE4"/>
    <w:rsid w:val="000822D8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29B"/>
    <w:rsid w:val="000B2D95"/>
    <w:rsid w:val="000B3720"/>
    <w:rsid w:val="000C4F25"/>
    <w:rsid w:val="000C7DFC"/>
    <w:rsid w:val="000D1A29"/>
    <w:rsid w:val="000D3DA7"/>
    <w:rsid w:val="000E23E2"/>
    <w:rsid w:val="000E5207"/>
    <w:rsid w:val="000E7C06"/>
    <w:rsid w:val="000F0F3C"/>
    <w:rsid w:val="000F1BB8"/>
    <w:rsid w:val="000F2C06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299F"/>
    <w:rsid w:val="003B4765"/>
    <w:rsid w:val="003B50F7"/>
    <w:rsid w:val="003D02D5"/>
    <w:rsid w:val="003D361A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1176"/>
    <w:rsid w:val="00432FCD"/>
    <w:rsid w:val="00442958"/>
    <w:rsid w:val="00444432"/>
    <w:rsid w:val="00446FC6"/>
    <w:rsid w:val="0045123A"/>
    <w:rsid w:val="00466166"/>
    <w:rsid w:val="00466F73"/>
    <w:rsid w:val="00467F4E"/>
    <w:rsid w:val="004712BB"/>
    <w:rsid w:val="004819E5"/>
    <w:rsid w:val="00490E36"/>
    <w:rsid w:val="00494273"/>
    <w:rsid w:val="004962D4"/>
    <w:rsid w:val="0049703D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7A4"/>
    <w:rsid w:val="00597C09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98A"/>
    <w:rsid w:val="006036F7"/>
    <w:rsid w:val="00603D60"/>
    <w:rsid w:val="0060505A"/>
    <w:rsid w:val="00607A4A"/>
    <w:rsid w:val="00610817"/>
    <w:rsid w:val="0061429B"/>
    <w:rsid w:val="00616C72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E414F"/>
    <w:rsid w:val="006F1A52"/>
    <w:rsid w:val="006F3543"/>
    <w:rsid w:val="007042A8"/>
    <w:rsid w:val="00712B11"/>
    <w:rsid w:val="00714189"/>
    <w:rsid w:val="0072077F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72C9E"/>
    <w:rsid w:val="007819D4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6E8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A10CB"/>
    <w:rsid w:val="00DA3984"/>
    <w:rsid w:val="00DA3CA0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B3D96-6BBB-4116-9CE6-C37AA416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2583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174</cp:revision>
  <cp:lastPrinted>2021-12-29T09:13:00Z</cp:lastPrinted>
  <dcterms:created xsi:type="dcterms:W3CDTF">2020-12-25T09:42:00Z</dcterms:created>
  <dcterms:modified xsi:type="dcterms:W3CDTF">2022-04-21T03:48:00Z</dcterms:modified>
</cp:coreProperties>
</file>