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FA0102" w:rsidRDefault="00FA0102" w:rsidP="000F2C06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关于</w:t>
      </w:r>
      <w:r w:rsidR="000F2C06" w:rsidRPr="000F2C06">
        <w:rPr>
          <w:rFonts w:ascii="黑体" w:eastAsia="黑体" w:hint="eastAsia"/>
          <w:sz w:val="44"/>
          <w:szCs w:val="44"/>
        </w:rPr>
        <w:t>悦禧家园C地块一期C11#、C12#及地下室</w:t>
      </w:r>
      <w:r w:rsidR="00BC3D7A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0F2C06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无锡富力通达房地产开发有限公司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B70E02">
        <w:rPr>
          <w:rFonts w:ascii="仿宋_GB2312" w:eastAsia="仿宋_GB2312" w:hAnsi="宋体" w:hint="eastAsia"/>
          <w:sz w:val="32"/>
          <w:szCs w:val="32"/>
        </w:rPr>
        <w:t>关于</w:t>
      </w:r>
      <w:r w:rsidR="000F2C06" w:rsidRPr="000F2C06">
        <w:rPr>
          <w:rFonts w:ascii="仿宋_GB2312" w:eastAsia="仿宋_GB2312" w:hAnsi="宋体" w:hint="eastAsia"/>
          <w:sz w:val="32"/>
          <w:szCs w:val="32"/>
        </w:rPr>
        <w:t>悦禧家园C地块一期C11#、C12#及地下室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0F2C06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无锡富力通达房地产开发有限公司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>
        <w:rPr>
          <w:rFonts w:ascii="仿宋_GB2312" w:eastAsia="仿宋_GB2312" w:hAnsi="宋体" w:hint="eastAsia"/>
          <w:sz w:val="32"/>
          <w:szCs w:val="32"/>
        </w:rPr>
        <w:t>悦禧家园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="000B229B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16</w:t>
      </w:r>
      <w:r w:rsidR="00610817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17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>
        <w:rPr>
          <w:rFonts w:ascii="仿宋_GB2312" w:eastAsia="仿宋_GB2312" w:hAnsi="宋体" w:hint="eastAsia"/>
          <w:sz w:val="32"/>
          <w:szCs w:val="32"/>
        </w:rPr>
        <w:t>悦禧家园</w:t>
      </w:r>
      <w:r w:rsidRPr="000F2C06">
        <w:rPr>
          <w:rFonts w:ascii="仿宋_GB2312" w:eastAsia="仿宋_GB2312" w:hAnsi="宋体" w:hint="eastAsia"/>
          <w:sz w:val="32"/>
          <w:szCs w:val="32"/>
        </w:rPr>
        <w:t>C地块一期C11#、C12#及地下室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悦禧家园</w:t>
      </w:r>
      <w:r w:rsidR="000B229B" w:rsidRPr="000B229B">
        <w:rPr>
          <w:rFonts w:ascii="仿宋_GB2312" w:eastAsia="仿宋_GB2312" w:hAnsi="宋体" w:hint="eastAsia"/>
          <w:sz w:val="32"/>
          <w:szCs w:val="32"/>
        </w:rPr>
        <w:t>C1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0B229B" w:rsidRPr="000B229B">
        <w:rPr>
          <w:rFonts w:ascii="仿宋_GB2312" w:eastAsia="仿宋_GB2312" w:hAnsi="宋体" w:hint="eastAsia"/>
          <w:sz w:val="32"/>
          <w:szCs w:val="32"/>
        </w:rPr>
        <w:t># (</w:t>
      </w:r>
      <w:r>
        <w:rPr>
          <w:rFonts w:ascii="仿宋_GB2312" w:eastAsia="仿宋_GB2312" w:hAnsi="宋体" w:hint="eastAsia"/>
          <w:sz w:val="32"/>
          <w:szCs w:val="32"/>
        </w:rPr>
        <w:t>悦禧家园71，72</w:t>
      </w:r>
      <w:r w:rsidR="000B229B" w:rsidRPr="000B229B">
        <w:rPr>
          <w:rFonts w:ascii="仿宋_GB2312" w:eastAsia="仿宋_GB2312" w:hAnsi="宋体" w:hint="eastAsia"/>
          <w:sz w:val="32"/>
          <w:szCs w:val="32"/>
        </w:rPr>
        <w:t>)、C</w:t>
      </w:r>
      <w:r>
        <w:rPr>
          <w:rFonts w:ascii="仿宋_GB2312" w:eastAsia="仿宋_GB2312" w:hAnsi="宋体" w:hint="eastAsia"/>
          <w:sz w:val="32"/>
          <w:szCs w:val="32"/>
        </w:rPr>
        <w:t>11</w:t>
      </w:r>
      <w:r w:rsidR="000B229B" w:rsidRPr="000B229B">
        <w:rPr>
          <w:rFonts w:ascii="仿宋_GB2312" w:eastAsia="仿宋_GB2312" w:hAnsi="宋体" w:hint="eastAsia"/>
          <w:sz w:val="32"/>
          <w:szCs w:val="32"/>
        </w:rPr>
        <w:t># (</w:t>
      </w:r>
      <w:r>
        <w:rPr>
          <w:rFonts w:ascii="仿宋_GB2312" w:eastAsia="仿宋_GB2312" w:hAnsi="宋体" w:hint="eastAsia"/>
          <w:sz w:val="32"/>
          <w:szCs w:val="32"/>
        </w:rPr>
        <w:t>悦禧家园71-1，71-2</w:t>
      </w:r>
      <w:r w:rsidR="000B229B" w:rsidRPr="000B229B">
        <w:rPr>
          <w:rFonts w:ascii="仿宋_GB2312" w:eastAsia="仿宋_GB2312" w:hAnsi="宋体" w:hint="eastAsia"/>
          <w:sz w:val="32"/>
          <w:szCs w:val="32"/>
        </w:rPr>
        <w:t>)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>
        <w:rPr>
          <w:rFonts w:ascii="仿宋_GB2312" w:eastAsia="仿宋_GB2312" w:hAnsi="宋体" w:hint="eastAsia"/>
          <w:sz w:val="32"/>
          <w:szCs w:val="32"/>
        </w:rPr>
        <w:t>37453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E30007">
        <w:rPr>
          <w:rFonts w:ascii="仿宋_GB2312" w:eastAsia="仿宋_GB2312" w:hAnsi="宋体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其中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住宅</w:t>
      </w:r>
      <w:r w:rsidR="007B2C0B" w:rsidRPr="007B2C0B">
        <w:rPr>
          <w:rFonts w:ascii="仿宋_GB2312" w:eastAsia="仿宋_GB2312" w:hAnsi="宋体"/>
          <w:sz w:val="32"/>
          <w:szCs w:val="32"/>
        </w:rPr>
        <w:t>面积为</w:t>
      </w:r>
      <w:r>
        <w:rPr>
          <w:rFonts w:ascii="仿宋_GB2312" w:eastAsia="仿宋_GB2312" w:hAnsi="宋体" w:hint="eastAsia"/>
          <w:sz w:val="32"/>
          <w:szCs w:val="32"/>
        </w:rPr>
        <w:t>31355</w:t>
      </w:r>
      <w:r w:rsidR="007B2C0B" w:rsidRPr="007B2C0B">
        <w:rPr>
          <w:rFonts w:ascii="仿宋_GB2312" w:eastAsia="仿宋_GB2312" w:hAnsi="宋体"/>
          <w:sz w:val="32"/>
          <w:szCs w:val="32"/>
        </w:rPr>
        <w:t>平方米，共</w:t>
      </w:r>
      <w:r>
        <w:rPr>
          <w:rFonts w:ascii="仿宋_GB2312" w:eastAsia="仿宋_GB2312" w:hAnsi="宋体" w:hint="eastAsia"/>
          <w:sz w:val="32"/>
          <w:szCs w:val="32"/>
        </w:rPr>
        <w:t>172</w:t>
      </w:r>
      <w:r w:rsidR="007B2C0B" w:rsidRPr="007B2C0B">
        <w:rPr>
          <w:rFonts w:ascii="仿宋_GB2312" w:eastAsia="仿宋_GB2312" w:hAnsi="宋体"/>
          <w:sz w:val="32"/>
          <w:szCs w:val="32"/>
        </w:rPr>
        <w:t>套</w:t>
      </w:r>
      <w:r w:rsidR="004E0587">
        <w:rPr>
          <w:rFonts w:ascii="仿宋_GB2312" w:eastAsia="仿宋_GB2312" w:hAnsi="宋体" w:hint="eastAsia"/>
          <w:sz w:val="32"/>
          <w:szCs w:val="32"/>
        </w:rPr>
        <w:t>；</w:t>
      </w:r>
      <w:r w:rsidR="000E23E2">
        <w:rPr>
          <w:rFonts w:ascii="仿宋_GB2312" w:eastAsia="仿宋_GB2312" w:hAnsi="宋体" w:hint="eastAsia"/>
          <w:sz w:val="32"/>
          <w:szCs w:val="32"/>
        </w:rPr>
        <w:t>公建配套面积</w:t>
      </w:r>
      <w:r>
        <w:rPr>
          <w:rFonts w:ascii="仿宋_GB2312" w:eastAsia="仿宋_GB2312" w:hAnsi="宋体" w:hint="eastAsia"/>
          <w:sz w:val="32"/>
          <w:szCs w:val="32"/>
        </w:rPr>
        <w:t>399</w:t>
      </w:r>
      <w:r w:rsidR="000E23E2">
        <w:rPr>
          <w:rFonts w:ascii="仿宋_GB2312" w:eastAsia="仿宋_GB2312" w:hAnsi="宋体" w:hint="eastAsia"/>
          <w:sz w:val="32"/>
          <w:szCs w:val="32"/>
        </w:rPr>
        <w:t>平方米；</w:t>
      </w:r>
      <w:r w:rsidR="000D1A29">
        <w:rPr>
          <w:rFonts w:ascii="仿宋_GB2312" w:eastAsia="仿宋_GB2312" w:hAnsi="宋体" w:hint="eastAsia"/>
          <w:sz w:val="32"/>
          <w:szCs w:val="32"/>
        </w:rPr>
        <w:t>地下</w:t>
      </w:r>
      <w:r w:rsidR="000E23E2">
        <w:rPr>
          <w:rFonts w:ascii="仿宋_GB2312" w:eastAsia="仿宋_GB2312" w:hAnsi="宋体" w:hint="eastAsia"/>
          <w:sz w:val="32"/>
          <w:szCs w:val="32"/>
        </w:rPr>
        <w:t>建筑</w:t>
      </w:r>
      <w:r w:rsidR="00057819">
        <w:rPr>
          <w:rFonts w:ascii="仿宋_GB2312" w:eastAsia="仿宋_GB2312" w:hAnsi="宋体" w:hint="eastAsia"/>
          <w:sz w:val="32"/>
          <w:szCs w:val="32"/>
        </w:rPr>
        <w:t>面积</w:t>
      </w:r>
      <w:r>
        <w:rPr>
          <w:rFonts w:ascii="仿宋_GB2312" w:eastAsia="仿宋_GB2312" w:hAnsi="宋体" w:hint="eastAsia"/>
          <w:sz w:val="32"/>
          <w:szCs w:val="32"/>
        </w:rPr>
        <w:t>5699</w:t>
      </w:r>
      <w:r w:rsidR="000D1A29">
        <w:rPr>
          <w:rFonts w:ascii="仿宋_GB2312" w:eastAsia="仿宋_GB2312" w:hAnsi="宋体" w:hint="eastAsia"/>
          <w:sz w:val="32"/>
          <w:szCs w:val="32"/>
        </w:rPr>
        <w:t>平方米</w:t>
      </w:r>
      <w:r w:rsidR="007B2C0B" w:rsidRPr="007B2C0B">
        <w:rPr>
          <w:rFonts w:ascii="仿宋_GB2312" w:eastAsia="仿宋_GB2312" w:hAnsi="宋体"/>
          <w:sz w:val="32"/>
          <w:szCs w:val="32"/>
        </w:rPr>
        <w:t>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0F2C06">
        <w:rPr>
          <w:rFonts w:ascii="仿宋_GB2312" w:eastAsia="仿宋_GB2312" w:hAnsi="宋体" w:hint="eastAsia"/>
          <w:sz w:val="32"/>
          <w:szCs w:val="32"/>
        </w:rPr>
        <w:t>江苏鑫源岩土勘察工程有限公司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0F2C06">
        <w:rPr>
          <w:rFonts w:ascii="仿宋_GB2312" w:eastAsia="仿宋_GB2312" w:hAnsi="宋体" w:hint="eastAsia"/>
          <w:sz w:val="32"/>
          <w:szCs w:val="32"/>
        </w:rPr>
        <w:t>广州市住宅建筑设计院有限公司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0F2C06">
        <w:rPr>
          <w:rFonts w:ascii="仿宋_GB2312" w:eastAsia="仿宋_GB2312" w:hAnsi="宋体" w:hint="eastAsia"/>
          <w:sz w:val="32"/>
          <w:szCs w:val="32"/>
        </w:rPr>
        <w:t>广州天力建筑工程有限公司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0F2C06">
        <w:rPr>
          <w:rFonts w:ascii="仿宋_GB2312" w:eastAsia="仿宋_GB2312" w:hAnsi="宋体" w:hint="eastAsia"/>
          <w:sz w:val="32"/>
          <w:szCs w:val="32"/>
        </w:rPr>
        <w:t>无锡市三利工程建设监理有限公司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483BE4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BA2C85">
        <w:rPr>
          <w:rFonts w:ascii="仿宋_GB2312" w:eastAsia="仿宋_GB2312" w:hAnsi="宋体" w:hint="eastAsia"/>
          <w:sz w:val="32"/>
          <w:szCs w:val="32"/>
        </w:rPr>
        <w:t>1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0B229B">
        <w:rPr>
          <w:rFonts w:ascii="仿宋_GB2312" w:eastAsia="仿宋_GB2312" w:hAnsi="宋体" w:hint="eastAsia"/>
          <w:sz w:val="32"/>
          <w:szCs w:val="32"/>
        </w:rPr>
        <w:t>30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3F2A18" w:rsidRDefault="003F2A18" w:rsidP="00483BE4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8E452B" w:rsidRDefault="008E452B" w:rsidP="00483BE4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B70E02" w:rsidRDefault="00B70E02" w:rsidP="00483BE4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B70E02" w:rsidRDefault="00B70E02" w:rsidP="00483BE4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B70E02" w:rsidRDefault="00B70E02" w:rsidP="00483BE4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B70E02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7C" w:rsidRDefault="0067167C" w:rsidP="006A2D70">
      <w:r>
        <w:separator/>
      </w:r>
    </w:p>
  </w:endnote>
  <w:endnote w:type="continuationSeparator" w:id="1">
    <w:p w:rsidR="0067167C" w:rsidRDefault="0067167C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7C" w:rsidRDefault="0067167C" w:rsidP="006A2D70">
      <w:r>
        <w:separator/>
      </w:r>
    </w:p>
  </w:footnote>
  <w:footnote w:type="continuationSeparator" w:id="1">
    <w:p w:rsidR="0067167C" w:rsidRDefault="0067167C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4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244C1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F25"/>
    <w:rsid w:val="000C7DFC"/>
    <w:rsid w:val="000D1A29"/>
    <w:rsid w:val="000D3DA7"/>
    <w:rsid w:val="000E23E2"/>
    <w:rsid w:val="000E5207"/>
    <w:rsid w:val="000E7C06"/>
    <w:rsid w:val="000F0F3C"/>
    <w:rsid w:val="000F1BB8"/>
    <w:rsid w:val="000F2C06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E4832"/>
    <w:rsid w:val="003F02BC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4432"/>
    <w:rsid w:val="00446FC6"/>
    <w:rsid w:val="0045123A"/>
    <w:rsid w:val="00466166"/>
    <w:rsid w:val="00466F73"/>
    <w:rsid w:val="00467F4E"/>
    <w:rsid w:val="004712BB"/>
    <w:rsid w:val="004819E5"/>
    <w:rsid w:val="00483BE4"/>
    <w:rsid w:val="00490E36"/>
    <w:rsid w:val="00494273"/>
    <w:rsid w:val="004962D4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4ECA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7167C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5762C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228A8-D459-413B-997F-962651A2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168</cp:revision>
  <cp:lastPrinted>2021-12-29T09:13:00Z</cp:lastPrinted>
  <dcterms:created xsi:type="dcterms:W3CDTF">2020-12-25T09:42:00Z</dcterms:created>
  <dcterms:modified xsi:type="dcterms:W3CDTF">2022-01-07T01:59:00Z</dcterms:modified>
</cp:coreProperties>
</file>